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8D46" w14:textId="77777777" w:rsidR="00B54F77" w:rsidRPr="00984F4A" w:rsidRDefault="001413C5" w:rsidP="00984F4A">
      <w:pPr>
        <w:jc w:val="center"/>
        <w:rPr>
          <w:rFonts w:cs="Arial"/>
          <w:b/>
          <w:color w:val="4F81BD" w:themeColor="accent1"/>
          <w:sz w:val="24"/>
          <w:szCs w:val="24"/>
        </w:rPr>
      </w:pPr>
      <w:r w:rsidRPr="00984F4A">
        <w:rPr>
          <w:rFonts w:cs="Arial"/>
          <w:b/>
          <w:color w:val="4F81BD" w:themeColor="accent1"/>
          <w:sz w:val="24"/>
          <w:szCs w:val="24"/>
        </w:rPr>
        <w:t>Elterninformationen</w:t>
      </w:r>
      <w:r w:rsidR="00B54F77" w:rsidRPr="00984F4A">
        <w:rPr>
          <w:rFonts w:cs="Arial"/>
          <w:b/>
          <w:color w:val="4F81BD" w:themeColor="accent1"/>
          <w:sz w:val="24"/>
          <w:szCs w:val="24"/>
        </w:rPr>
        <w:t xml:space="preserve"> zur Schülerbeförderung im Landkreis Mecklenburgische Seenplatte</w:t>
      </w:r>
      <w:r w:rsidR="00C35E34" w:rsidRPr="00984F4A">
        <w:rPr>
          <w:rFonts w:cs="Arial"/>
          <w:b/>
          <w:color w:val="4F81BD" w:themeColor="accent1"/>
          <w:sz w:val="24"/>
          <w:szCs w:val="24"/>
        </w:rPr>
        <w:t xml:space="preserve"> </w:t>
      </w:r>
      <w:r w:rsidR="008B555A" w:rsidRPr="00984F4A">
        <w:rPr>
          <w:rFonts w:cs="Arial"/>
          <w:b/>
          <w:color w:val="4F81BD" w:themeColor="accent1"/>
          <w:sz w:val="24"/>
          <w:szCs w:val="24"/>
        </w:rPr>
        <w:t xml:space="preserve">für </w:t>
      </w:r>
      <w:r w:rsidR="008B555A" w:rsidRPr="00984F4A">
        <w:rPr>
          <w:rFonts w:cs="Arial"/>
          <w:b/>
          <w:color w:val="4F81BD" w:themeColor="accent1"/>
          <w:sz w:val="24"/>
          <w:szCs w:val="24"/>
          <w:u w:val="single"/>
        </w:rPr>
        <w:t>Schüler an Schulen im Kreisgebiet</w:t>
      </w:r>
      <w:r w:rsidR="008B555A" w:rsidRPr="00984F4A">
        <w:rPr>
          <w:rFonts w:cs="Arial"/>
          <w:b/>
          <w:color w:val="4F81BD" w:themeColor="accent1"/>
          <w:sz w:val="24"/>
          <w:szCs w:val="24"/>
        </w:rPr>
        <w:t xml:space="preserve"> (außer Stadtgebiet NB)</w:t>
      </w:r>
      <w:r w:rsidRPr="00984F4A">
        <w:rPr>
          <w:rFonts w:cs="Arial"/>
          <w:b/>
          <w:color w:val="4F81BD" w:themeColor="accent1"/>
          <w:sz w:val="24"/>
          <w:szCs w:val="24"/>
        </w:rPr>
        <w:t xml:space="preserve"> </w:t>
      </w:r>
      <w:r w:rsidR="000A4F60" w:rsidRPr="00984F4A">
        <w:rPr>
          <w:rFonts w:cs="Arial"/>
          <w:b/>
          <w:color w:val="4F81BD" w:themeColor="accent1"/>
          <w:sz w:val="24"/>
          <w:szCs w:val="24"/>
        </w:rPr>
        <w:br/>
      </w:r>
      <w:r w:rsidRPr="00984F4A">
        <w:rPr>
          <w:rFonts w:cs="Arial"/>
          <w:b/>
          <w:color w:val="4F81BD" w:themeColor="accent1"/>
          <w:sz w:val="24"/>
          <w:szCs w:val="24"/>
        </w:rPr>
        <w:t>Schuljahr 20</w:t>
      </w:r>
      <w:r w:rsidR="00C83550">
        <w:rPr>
          <w:rFonts w:cs="Arial"/>
          <w:b/>
          <w:color w:val="4F81BD" w:themeColor="accent1"/>
          <w:sz w:val="24"/>
          <w:szCs w:val="24"/>
        </w:rPr>
        <w:t>2</w:t>
      </w:r>
      <w:r w:rsidR="007A351C">
        <w:rPr>
          <w:rFonts w:cs="Arial"/>
          <w:b/>
          <w:color w:val="4F81BD" w:themeColor="accent1"/>
          <w:sz w:val="24"/>
          <w:szCs w:val="24"/>
        </w:rPr>
        <w:t>1</w:t>
      </w:r>
      <w:r w:rsidR="0019102C" w:rsidRPr="00984F4A">
        <w:rPr>
          <w:rFonts w:cs="Arial"/>
          <w:b/>
          <w:color w:val="4F81BD" w:themeColor="accent1"/>
          <w:sz w:val="24"/>
          <w:szCs w:val="24"/>
        </w:rPr>
        <w:t>/</w:t>
      </w:r>
      <w:r w:rsidR="00D70871" w:rsidRPr="00984F4A">
        <w:rPr>
          <w:rFonts w:cs="Arial"/>
          <w:b/>
          <w:color w:val="4F81BD" w:themeColor="accent1"/>
          <w:sz w:val="24"/>
          <w:szCs w:val="24"/>
        </w:rPr>
        <w:t>20</w:t>
      </w:r>
      <w:r w:rsidR="0019102C" w:rsidRPr="00984F4A">
        <w:rPr>
          <w:rFonts w:cs="Arial"/>
          <w:b/>
          <w:color w:val="4F81BD" w:themeColor="accent1"/>
          <w:sz w:val="24"/>
          <w:szCs w:val="24"/>
        </w:rPr>
        <w:t>2</w:t>
      </w:r>
      <w:r w:rsidR="007A351C">
        <w:rPr>
          <w:rFonts w:cs="Arial"/>
          <w:b/>
          <w:color w:val="4F81BD" w:themeColor="accent1"/>
          <w:sz w:val="24"/>
          <w:szCs w:val="24"/>
        </w:rPr>
        <w:t>2</w:t>
      </w:r>
      <w:r w:rsidR="00963A24" w:rsidRPr="00984F4A">
        <w:rPr>
          <w:rFonts w:ascii="Arial" w:hAnsi="Arial" w:cs="Arial"/>
          <w:b/>
          <w:u w:val="single"/>
        </w:rPr>
        <w:br/>
      </w:r>
    </w:p>
    <w:p w14:paraId="6996633C" w14:textId="77777777" w:rsidR="00984F4A" w:rsidRPr="00984F4A" w:rsidRDefault="00984F4A" w:rsidP="00984F4A">
      <w:pPr>
        <w:pStyle w:val="Listenabsatz"/>
        <w:numPr>
          <w:ilvl w:val="0"/>
          <w:numId w:val="8"/>
        </w:numPr>
        <w:spacing w:line="240" w:lineRule="auto"/>
        <w:ind w:left="567" w:hanging="567"/>
        <w:rPr>
          <w:rFonts w:ascii="Arial" w:hAnsi="Arial" w:cs="Arial"/>
          <w:b/>
          <w:sz w:val="20"/>
          <w:szCs w:val="20"/>
          <w:u w:val="single"/>
        </w:rPr>
      </w:pPr>
      <w:r w:rsidRPr="00984F4A">
        <w:rPr>
          <w:rFonts w:ascii="Arial" w:hAnsi="Arial" w:cs="Arial"/>
          <w:b/>
          <w:sz w:val="20"/>
          <w:szCs w:val="20"/>
          <w:u w:val="single"/>
        </w:rPr>
        <w:t>Rechtliche Grundlagen</w:t>
      </w:r>
      <w:r w:rsidRPr="00984F4A">
        <w:rPr>
          <w:rFonts w:ascii="Arial" w:hAnsi="Arial" w:cs="Arial"/>
          <w:b/>
          <w:sz w:val="20"/>
          <w:szCs w:val="20"/>
          <w:u w:val="single"/>
        </w:rPr>
        <w:br/>
      </w:r>
    </w:p>
    <w:p w14:paraId="4969E676" w14:textId="77777777" w:rsidR="00984F4A" w:rsidRPr="00984F4A" w:rsidRDefault="00984F4A" w:rsidP="00984F4A">
      <w:pPr>
        <w:pStyle w:val="Listenabsatz"/>
        <w:numPr>
          <w:ilvl w:val="0"/>
          <w:numId w:val="21"/>
        </w:numPr>
        <w:spacing w:line="240" w:lineRule="auto"/>
        <w:rPr>
          <w:rFonts w:ascii="Arial" w:hAnsi="Arial" w:cs="Arial"/>
          <w:sz w:val="20"/>
          <w:szCs w:val="20"/>
        </w:rPr>
      </w:pPr>
      <w:r w:rsidRPr="00984F4A">
        <w:rPr>
          <w:rFonts w:ascii="Arial" w:hAnsi="Arial" w:cs="Arial"/>
          <w:sz w:val="20"/>
          <w:szCs w:val="20"/>
        </w:rPr>
        <w:t>Schulgesetz des Landes Mecklenburg-Vorpommern (SchulG M-V) in der Fassung der Bekanntmachung vom 10. September 2010 (</w:t>
      </w:r>
      <w:proofErr w:type="spellStart"/>
      <w:r w:rsidRPr="00984F4A">
        <w:rPr>
          <w:rFonts w:ascii="Arial" w:hAnsi="Arial" w:cs="Arial"/>
          <w:sz w:val="20"/>
          <w:szCs w:val="20"/>
        </w:rPr>
        <w:t>GVOBl</w:t>
      </w:r>
      <w:proofErr w:type="spellEnd"/>
      <w:r w:rsidRPr="00984F4A">
        <w:rPr>
          <w:rFonts w:ascii="Arial" w:hAnsi="Arial" w:cs="Arial"/>
          <w:sz w:val="20"/>
          <w:szCs w:val="20"/>
        </w:rPr>
        <w:t xml:space="preserve">. M-V S. 462, </w:t>
      </w:r>
      <w:proofErr w:type="spellStart"/>
      <w:r w:rsidRPr="00984F4A">
        <w:rPr>
          <w:rFonts w:ascii="Arial" w:hAnsi="Arial" w:cs="Arial"/>
          <w:sz w:val="20"/>
          <w:szCs w:val="20"/>
        </w:rPr>
        <w:t>ber</w:t>
      </w:r>
      <w:proofErr w:type="spellEnd"/>
      <w:r w:rsidRPr="00984F4A">
        <w:rPr>
          <w:rFonts w:ascii="Arial" w:hAnsi="Arial" w:cs="Arial"/>
          <w:sz w:val="20"/>
          <w:szCs w:val="20"/>
        </w:rPr>
        <w:t>. 2011,</w:t>
      </w:r>
      <w:r w:rsidR="00031698">
        <w:rPr>
          <w:rFonts w:ascii="Arial" w:hAnsi="Arial" w:cs="Arial"/>
          <w:sz w:val="20"/>
          <w:szCs w:val="20"/>
        </w:rPr>
        <w:t xml:space="preserve"> </w:t>
      </w:r>
      <w:r w:rsidRPr="00984F4A">
        <w:rPr>
          <w:rFonts w:ascii="Arial" w:hAnsi="Arial" w:cs="Arial"/>
          <w:sz w:val="20"/>
          <w:szCs w:val="20"/>
        </w:rPr>
        <w:t>S. 859), letzte berücksichtigte Änderung: § 128a angepasst durch Bekanntmachung vom 26. Juni 2017 (</w:t>
      </w:r>
      <w:proofErr w:type="spellStart"/>
      <w:r w:rsidRPr="00984F4A">
        <w:rPr>
          <w:rFonts w:ascii="Arial" w:hAnsi="Arial" w:cs="Arial"/>
          <w:sz w:val="20"/>
          <w:szCs w:val="20"/>
        </w:rPr>
        <w:t>GVOBl</w:t>
      </w:r>
      <w:proofErr w:type="spellEnd"/>
      <w:r w:rsidRPr="00984F4A">
        <w:rPr>
          <w:rFonts w:ascii="Arial" w:hAnsi="Arial" w:cs="Arial"/>
          <w:sz w:val="20"/>
          <w:szCs w:val="20"/>
        </w:rPr>
        <w:t xml:space="preserve">. M-V S. 225)  </w:t>
      </w:r>
      <w:r w:rsidRPr="00984F4A">
        <w:rPr>
          <w:rFonts w:ascii="Arial" w:hAnsi="Arial" w:cs="Arial"/>
          <w:sz w:val="20"/>
          <w:szCs w:val="20"/>
        </w:rPr>
        <w:sym w:font="Wingdings" w:char="F0E0"/>
      </w:r>
      <w:r w:rsidRPr="00984F4A">
        <w:rPr>
          <w:rFonts w:ascii="Arial" w:hAnsi="Arial" w:cs="Arial"/>
          <w:sz w:val="20"/>
          <w:szCs w:val="20"/>
        </w:rPr>
        <w:t xml:space="preserve"> </w:t>
      </w:r>
      <w:r w:rsidRPr="00984F4A">
        <w:rPr>
          <w:rFonts w:ascii="Arial" w:hAnsi="Arial" w:cs="Arial"/>
          <w:b/>
          <w:sz w:val="20"/>
          <w:szCs w:val="20"/>
        </w:rPr>
        <w:t>insbesondere § 113</w:t>
      </w:r>
    </w:p>
    <w:p w14:paraId="7EBB2BC2" w14:textId="77777777" w:rsidR="00984F4A" w:rsidRPr="00984F4A" w:rsidRDefault="00984F4A" w:rsidP="00984F4A">
      <w:pPr>
        <w:pStyle w:val="Listenabsatz"/>
        <w:numPr>
          <w:ilvl w:val="0"/>
          <w:numId w:val="21"/>
        </w:numPr>
        <w:spacing w:line="240" w:lineRule="auto"/>
        <w:rPr>
          <w:rFonts w:ascii="Arial" w:hAnsi="Arial" w:cs="Arial"/>
          <w:sz w:val="20"/>
          <w:szCs w:val="20"/>
        </w:rPr>
      </w:pPr>
      <w:r w:rsidRPr="00984F4A">
        <w:rPr>
          <w:rFonts w:ascii="Arial" w:hAnsi="Arial" w:cs="Arial"/>
          <w:sz w:val="20"/>
          <w:szCs w:val="20"/>
        </w:rPr>
        <w:t>Satzung des Landkreises Mecklenburgische Seenplatte über die Schülerbeförderung und Erstattung von notwendigen Aufwendungen (Schülerbeförderungssatzun</w:t>
      </w:r>
      <w:r w:rsidR="00C83550">
        <w:rPr>
          <w:rFonts w:ascii="Arial" w:hAnsi="Arial" w:cs="Arial"/>
          <w:sz w:val="20"/>
          <w:szCs w:val="20"/>
        </w:rPr>
        <w:t>g); zuletzt geändert durch die dritte</w:t>
      </w:r>
      <w:r w:rsidRPr="00984F4A">
        <w:rPr>
          <w:rFonts w:ascii="Arial" w:hAnsi="Arial" w:cs="Arial"/>
          <w:sz w:val="20"/>
          <w:szCs w:val="20"/>
        </w:rPr>
        <w:t xml:space="preserve"> Änderung der Schülerbeförderungssatzung; </w:t>
      </w:r>
      <w:r w:rsidRPr="00984F4A">
        <w:rPr>
          <w:rFonts w:ascii="Arial" w:hAnsi="Arial" w:cs="Arial"/>
          <w:sz w:val="20"/>
          <w:szCs w:val="20"/>
        </w:rPr>
        <w:br/>
        <w:t>Inkrafttreten</w:t>
      </w:r>
      <w:r w:rsidR="009B4916">
        <w:rPr>
          <w:rFonts w:ascii="Arial" w:hAnsi="Arial" w:cs="Arial"/>
          <w:sz w:val="20"/>
          <w:szCs w:val="20"/>
        </w:rPr>
        <w:t>:</w:t>
      </w:r>
      <w:r w:rsidRPr="00984F4A">
        <w:rPr>
          <w:rFonts w:ascii="Arial" w:hAnsi="Arial" w:cs="Arial"/>
          <w:sz w:val="20"/>
          <w:szCs w:val="20"/>
        </w:rPr>
        <w:t xml:space="preserve"> 20.08.2018 </w:t>
      </w:r>
      <w:r w:rsidRPr="00984F4A">
        <w:rPr>
          <w:rFonts w:ascii="Arial" w:hAnsi="Arial" w:cs="Arial"/>
          <w:sz w:val="20"/>
          <w:szCs w:val="20"/>
        </w:rPr>
        <w:br/>
      </w:r>
      <w:r>
        <w:rPr>
          <w:rStyle w:val="Hyperlink"/>
          <w:rFonts w:ascii="Arial" w:hAnsi="Arial" w:cs="Arial"/>
          <w:i/>
          <w:sz w:val="20"/>
          <w:szCs w:val="20"/>
          <w:u w:val="none"/>
        </w:rPr>
        <w:br/>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p>
    <w:p w14:paraId="6D8AAB15" w14:textId="77777777" w:rsidR="00984F4A" w:rsidRPr="00984F4A" w:rsidRDefault="00984F4A" w:rsidP="00984F4A">
      <w:pPr>
        <w:pStyle w:val="Listenabsatz"/>
        <w:numPr>
          <w:ilvl w:val="0"/>
          <w:numId w:val="8"/>
        </w:numPr>
        <w:spacing w:line="240" w:lineRule="auto"/>
        <w:ind w:left="360"/>
        <w:jc w:val="both"/>
        <w:rPr>
          <w:rFonts w:ascii="Arial" w:hAnsi="Arial" w:cs="Arial"/>
          <w:b/>
          <w:sz w:val="20"/>
          <w:szCs w:val="20"/>
          <w:u w:val="single"/>
        </w:rPr>
      </w:pPr>
      <w:r w:rsidRPr="00984F4A">
        <w:rPr>
          <w:rFonts w:ascii="Arial" w:hAnsi="Arial" w:cs="Arial"/>
          <w:b/>
          <w:sz w:val="20"/>
          <w:szCs w:val="20"/>
          <w:u w:val="single"/>
        </w:rPr>
        <w:t>Verfahren</w:t>
      </w:r>
    </w:p>
    <w:p w14:paraId="7BD23D56" w14:textId="77777777" w:rsidR="00984F4A" w:rsidRPr="00984F4A" w:rsidRDefault="00984F4A" w:rsidP="00984F4A">
      <w:pPr>
        <w:spacing w:after="0" w:line="240" w:lineRule="auto"/>
        <w:jc w:val="both"/>
        <w:rPr>
          <w:rFonts w:ascii="Arial" w:hAnsi="Arial" w:cs="Arial"/>
          <w:sz w:val="20"/>
          <w:szCs w:val="20"/>
        </w:rPr>
      </w:pPr>
      <w:r w:rsidRPr="00984F4A">
        <w:rPr>
          <w:rFonts w:ascii="Arial" w:hAnsi="Arial" w:cs="Arial"/>
          <w:sz w:val="20"/>
          <w:szCs w:val="20"/>
        </w:rPr>
        <w:t>Antragsformulare stehen zur Verfügung:</w:t>
      </w:r>
    </w:p>
    <w:p w14:paraId="4B87FE0F" w14:textId="77777777" w:rsidR="00984F4A" w:rsidRPr="00984F4A" w:rsidRDefault="00984F4A" w:rsidP="00984F4A">
      <w:pPr>
        <w:pStyle w:val="Listenabsatz"/>
        <w:numPr>
          <w:ilvl w:val="0"/>
          <w:numId w:val="9"/>
        </w:numPr>
        <w:spacing w:line="240" w:lineRule="auto"/>
        <w:rPr>
          <w:rFonts w:ascii="Arial" w:hAnsi="Arial" w:cs="Arial"/>
          <w:b/>
          <w:sz w:val="20"/>
          <w:szCs w:val="20"/>
        </w:rPr>
      </w:pPr>
      <w:r w:rsidRPr="00984F4A">
        <w:rPr>
          <w:rFonts w:ascii="Arial" w:hAnsi="Arial" w:cs="Arial"/>
          <w:sz w:val="20"/>
          <w:szCs w:val="20"/>
        </w:rPr>
        <w:t xml:space="preserve">auf der Internetseite des Landkreises: </w:t>
      </w:r>
      <w:hyperlink r:id="rId7" w:history="1">
        <w:r w:rsidRPr="00984F4A">
          <w:rPr>
            <w:rStyle w:val="Hyperlink"/>
            <w:rFonts w:ascii="Arial" w:hAnsi="Arial" w:cs="Arial"/>
            <w:sz w:val="20"/>
            <w:szCs w:val="20"/>
          </w:rPr>
          <w:t>www.lk-mecklenburgische-seenplatte.de</w:t>
        </w:r>
      </w:hyperlink>
      <w:r w:rsidRPr="00984F4A">
        <w:rPr>
          <w:rFonts w:ascii="Arial" w:hAnsi="Arial" w:cs="Arial"/>
          <w:sz w:val="20"/>
          <w:szCs w:val="20"/>
        </w:rPr>
        <w:t xml:space="preserve"> </w:t>
      </w:r>
      <w:r w:rsidRPr="00984F4A">
        <w:rPr>
          <w:rFonts w:ascii="Arial" w:hAnsi="Arial" w:cs="Arial"/>
          <w:sz w:val="20"/>
          <w:szCs w:val="20"/>
        </w:rPr>
        <w:br/>
      </w:r>
      <w:r w:rsidRPr="00984F4A">
        <w:rPr>
          <w:rStyle w:val="Hyperlink"/>
          <w:rFonts w:ascii="Arial" w:hAnsi="Arial" w:cs="Arial"/>
          <w:sz w:val="20"/>
          <w:szCs w:val="20"/>
          <w:u w:val="none"/>
        </w:rPr>
        <w:sym w:font="Wingdings" w:char="F0E0"/>
      </w:r>
      <w:r w:rsidRPr="00984F4A">
        <w:rPr>
          <w:rStyle w:val="Hyperlink"/>
          <w:rFonts w:ascii="Arial" w:hAnsi="Arial" w:cs="Arial"/>
          <w:sz w:val="20"/>
          <w:szCs w:val="20"/>
          <w:u w:val="none"/>
        </w:rPr>
        <w:t xml:space="preserve"> </w:t>
      </w:r>
      <w:proofErr w:type="gramStart"/>
      <w:r w:rsidRPr="00984F4A">
        <w:rPr>
          <w:rStyle w:val="Hyperlink"/>
          <w:rFonts w:ascii="Arial" w:hAnsi="Arial" w:cs="Arial"/>
          <w:sz w:val="20"/>
          <w:szCs w:val="20"/>
          <w:u w:val="none"/>
        </w:rPr>
        <w:t>unsere Angebot</w:t>
      </w:r>
      <w:proofErr w:type="gramEnd"/>
      <w:r w:rsidRPr="00984F4A">
        <w:rPr>
          <w:rStyle w:val="Hyperlink"/>
          <w:rFonts w:ascii="Arial" w:hAnsi="Arial" w:cs="Arial"/>
          <w:sz w:val="20"/>
          <w:szCs w:val="20"/>
          <w:u w:val="none"/>
        </w:rPr>
        <w:t xml:space="preserve"> </w:t>
      </w:r>
      <w:r w:rsidRPr="00984F4A">
        <w:rPr>
          <w:rStyle w:val="Hyperlink"/>
          <w:rFonts w:ascii="Arial" w:hAnsi="Arial" w:cs="Arial"/>
          <w:sz w:val="20"/>
          <w:szCs w:val="20"/>
          <w:u w:val="none"/>
        </w:rPr>
        <w:sym w:font="Wingdings" w:char="F0E0"/>
      </w:r>
      <w:r w:rsidRPr="00984F4A">
        <w:rPr>
          <w:rStyle w:val="Hyperlink"/>
          <w:rFonts w:ascii="Arial" w:hAnsi="Arial" w:cs="Arial"/>
          <w:sz w:val="20"/>
          <w:szCs w:val="20"/>
          <w:u w:val="none"/>
        </w:rPr>
        <w:t xml:space="preserve">Soziales &amp; Familie </w:t>
      </w:r>
      <w:r w:rsidRPr="00984F4A">
        <w:rPr>
          <w:rStyle w:val="Hyperlink"/>
          <w:rFonts w:ascii="Arial" w:hAnsi="Arial" w:cs="Arial"/>
          <w:sz w:val="20"/>
          <w:szCs w:val="20"/>
          <w:u w:val="none"/>
        </w:rPr>
        <w:sym w:font="Wingdings" w:char="F0E0"/>
      </w:r>
      <w:r w:rsidRPr="00984F4A">
        <w:rPr>
          <w:rStyle w:val="Hyperlink"/>
          <w:rFonts w:ascii="Arial" w:hAnsi="Arial" w:cs="Arial"/>
          <w:sz w:val="20"/>
          <w:szCs w:val="20"/>
          <w:u w:val="none"/>
        </w:rPr>
        <w:t xml:space="preserve">Schülerfahrkarte </w:t>
      </w:r>
      <w:r w:rsidRPr="00984F4A">
        <w:rPr>
          <w:rStyle w:val="Hyperlink"/>
          <w:rFonts w:ascii="Arial" w:hAnsi="Arial" w:cs="Arial"/>
          <w:sz w:val="20"/>
          <w:szCs w:val="20"/>
          <w:u w:val="none"/>
        </w:rPr>
        <w:br/>
      </w:r>
      <w:r w:rsidRPr="00984F4A">
        <w:rPr>
          <w:rStyle w:val="Hyperlink"/>
          <w:rFonts w:ascii="Arial" w:hAnsi="Arial" w:cs="Arial"/>
          <w:color w:val="auto"/>
          <w:sz w:val="20"/>
          <w:szCs w:val="20"/>
          <w:u w:val="none"/>
        </w:rPr>
        <w:t>(in der linken Dokumentationsleiste unter Dokumente und Formulare)</w:t>
      </w:r>
    </w:p>
    <w:p w14:paraId="3B2A5BFE" w14:textId="77777777" w:rsidR="00984F4A" w:rsidRPr="00984F4A" w:rsidRDefault="00984F4A" w:rsidP="00984F4A">
      <w:pPr>
        <w:pStyle w:val="Listenabsatz"/>
        <w:numPr>
          <w:ilvl w:val="0"/>
          <w:numId w:val="9"/>
        </w:numPr>
        <w:spacing w:line="240" w:lineRule="auto"/>
        <w:jc w:val="both"/>
        <w:rPr>
          <w:rFonts w:ascii="Arial" w:hAnsi="Arial" w:cs="Arial"/>
          <w:b/>
          <w:sz w:val="20"/>
          <w:szCs w:val="20"/>
        </w:rPr>
      </w:pPr>
      <w:r w:rsidRPr="00984F4A">
        <w:rPr>
          <w:rFonts w:ascii="Arial" w:hAnsi="Arial" w:cs="Arial"/>
          <w:sz w:val="20"/>
          <w:szCs w:val="20"/>
        </w:rPr>
        <w:t>in den Schulen,</w:t>
      </w:r>
    </w:p>
    <w:p w14:paraId="6317F13E" w14:textId="77777777" w:rsidR="00984F4A" w:rsidRPr="00984F4A" w:rsidRDefault="00984F4A" w:rsidP="00984F4A">
      <w:pPr>
        <w:pStyle w:val="Listenabsatz"/>
        <w:numPr>
          <w:ilvl w:val="0"/>
          <w:numId w:val="9"/>
        </w:numPr>
        <w:spacing w:line="240" w:lineRule="auto"/>
        <w:jc w:val="both"/>
        <w:rPr>
          <w:rFonts w:ascii="Arial" w:hAnsi="Arial" w:cs="Arial"/>
          <w:b/>
          <w:sz w:val="20"/>
          <w:szCs w:val="20"/>
        </w:rPr>
      </w:pPr>
      <w:r w:rsidRPr="00984F4A">
        <w:rPr>
          <w:rFonts w:ascii="Arial" w:hAnsi="Arial" w:cs="Arial"/>
          <w:sz w:val="20"/>
          <w:szCs w:val="20"/>
        </w:rPr>
        <w:t>in der Mobilitätszentrale Neubrandenburg am Busbahnhof</w:t>
      </w:r>
    </w:p>
    <w:p w14:paraId="288ECCCA" w14:textId="77777777" w:rsidR="00984F4A" w:rsidRPr="00984F4A" w:rsidRDefault="00984F4A" w:rsidP="00984F4A">
      <w:pPr>
        <w:pStyle w:val="Listenabsatz"/>
        <w:spacing w:line="240" w:lineRule="auto"/>
        <w:jc w:val="both"/>
        <w:rPr>
          <w:rFonts w:ascii="Arial" w:hAnsi="Arial" w:cs="Arial"/>
          <w:b/>
          <w:sz w:val="20"/>
          <w:szCs w:val="20"/>
        </w:rPr>
      </w:pPr>
    </w:p>
    <w:p w14:paraId="09531F21" w14:textId="77777777"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 xml:space="preserve">Antrag auf Ausstellung einer Schülerfahrkarte (SFK) mit dem Bus </w:t>
      </w:r>
      <w:r w:rsidRPr="00984F4A">
        <w:rPr>
          <w:rFonts w:ascii="Arial" w:hAnsi="Arial" w:cs="Arial"/>
          <w:b/>
          <w:sz w:val="20"/>
          <w:szCs w:val="20"/>
        </w:rPr>
        <w:t>oder</w:t>
      </w:r>
      <w:r w:rsidRPr="00984F4A">
        <w:rPr>
          <w:rFonts w:ascii="Arial" w:hAnsi="Arial" w:cs="Arial"/>
          <w:sz w:val="20"/>
          <w:szCs w:val="20"/>
        </w:rPr>
        <w:t xml:space="preserve"> der Bahn </w:t>
      </w:r>
    </w:p>
    <w:p w14:paraId="54DDDBE0" w14:textId="77777777" w:rsidR="00984F4A" w:rsidRPr="00984F4A" w:rsidRDefault="00984F4A" w:rsidP="00984F4A">
      <w:pPr>
        <w:pStyle w:val="Listenabsatz"/>
        <w:spacing w:line="240" w:lineRule="auto"/>
        <w:jc w:val="both"/>
        <w:rPr>
          <w:rFonts w:ascii="Arial" w:hAnsi="Arial" w:cs="Arial"/>
          <w:sz w:val="20"/>
          <w:szCs w:val="20"/>
        </w:rPr>
      </w:pPr>
      <w:r w:rsidRPr="00984F4A">
        <w:rPr>
          <w:rFonts w:ascii="Arial" w:hAnsi="Arial" w:cs="Arial"/>
          <w:sz w:val="20"/>
          <w:szCs w:val="20"/>
        </w:rPr>
        <w:t xml:space="preserve">(Regelfall, Antrag als Anlage beigefügt) </w:t>
      </w:r>
      <w:r w:rsidRPr="00984F4A">
        <w:rPr>
          <w:rFonts w:ascii="Arial" w:hAnsi="Arial" w:cs="Arial"/>
          <w:b/>
          <w:sz w:val="20"/>
          <w:szCs w:val="20"/>
        </w:rPr>
        <w:t>oder</w:t>
      </w:r>
    </w:p>
    <w:p w14:paraId="5E4904A1" w14:textId="77777777"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Antrag auf Erstattung der Aufwendungen; hier bitte IBAN und BIC angeben</w:t>
      </w:r>
    </w:p>
    <w:p w14:paraId="32436FAD" w14:textId="77777777" w:rsidR="00984F4A" w:rsidRPr="00984F4A" w:rsidRDefault="00984F4A" w:rsidP="00984F4A">
      <w:pPr>
        <w:pStyle w:val="Listenabsatz"/>
        <w:spacing w:line="240" w:lineRule="auto"/>
        <w:jc w:val="both"/>
        <w:rPr>
          <w:rFonts w:ascii="Arial" w:hAnsi="Arial" w:cs="Arial"/>
          <w:b/>
          <w:sz w:val="20"/>
          <w:szCs w:val="20"/>
        </w:rPr>
      </w:pPr>
      <w:r w:rsidRPr="00984F4A">
        <w:rPr>
          <w:rFonts w:ascii="Arial" w:hAnsi="Arial" w:cs="Arial"/>
          <w:sz w:val="20"/>
          <w:szCs w:val="20"/>
        </w:rPr>
        <w:t xml:space="preserve">(nur, wenn keine Schülerbeförderung organisiert ist oder diese unzumutbar ist) </w:t>
      </w:r>
      <w:r w:rsidRPr="00984F4A">
        <w:rPr>
          <w:rFonts w:ascii="Arial" w:hAnsi="Arial" w:cs="Arial"/>
          <w:b/>
          <w:sz w:val="20"/>
          <w:szCs w:val="20"/>
        </w:rPr>
        <w:t>oder</w:t>
      </w:r>
    </w:p>
    <w:p w14:paraId="60201BDC" w14:textId="77777777" w:rsidR="00984F4A" w:rsidRPr="00984F4A" w:rsidRDefault="00984F4A" w:rsidP="00984F4A">
      <w:pPr>
        <w:pStyle w:val="Listenabsatz"/>
        <w:numPr>
          <w:ilvl w:val="0"/>
          <w:numId w:val="22"/>
        </w:numPr>
        <w:spacing w:line="240" w:lineRule="auto"/>
        <w:jc w:val="both"/>
        <w:rPr>
          <w:rFonts w:ascii="Arial" w:hAnsi="Arial" w:cs="Arial"/>
          <w:sz w:val="20"/>
          <w:szCs w:val="20"/>
        </w:rPr>
      </w:pPr>
      <w:r w:rsidRPr="00984F4A">
        <w:rPr>
          <w:rFonts w:ascii="Arial" w:hAnsi="Arial" w:cs="Arial"/>
          <w:sz w:val="20"/>
          <w:szCs w:val="20"/>
        </w:rPr>
        <w:t xml:space="preserve">Antrag auf individuelle Beförderung (nur, wenn Schüler dauernde oder vorübergehende Behinderungen aufweisen; </w:t>
      </w:r>
      <w:r w:rsidRPr="00984F4A">
        <w:rPr>
          <w:rFonts w:ascii="Arial" w:hAnsi="Arial" w:cs="Arial"/>
          <w:sz w:val="20"/>
          <w:szCs w:val="20"/>
          <w:u w:val="single"/>
        </w:rPr>
        <w:t>Schwerbehindertenausweis/Gutachten sind einzureichen</w:t>
      </w:r>
      <w:r w:rsidRPr="00984F4A">
        <w:rPr>
          <w:rFonts w:ascii="Arial" w:hAnsi="Arial" w:cs="Arial"/>
          <w:sz w:val="20"/>
          <w:szCs w:val="20"/>
        </w:rPr>
        <w:t>)</w:t>
      </w:r>
    </w:p>
    <w:p w14:paraId="4AD9A2DC" w14:textId="77777777" w:rsidR="00DC0362" w:rsidRPr="00984F4A" w:rsidRDefault="00D34444" w:rsidP="00D34444">
      <w:pPr>
        <w:spacing w:line="240" w:lineRule="auto"/>
        <w:jc w:val="both"/>
        <w:rPr>
          <w:rFonts w:ascii="Arial" w:hAnsi="Arial" w:cs="Arial"/>
          <w:sz w:val="20"/>
          <w:szCs w:val="20"/>
        </w:rPr>
      </w:pPr>
      <w:r w:rsidRPr="00984F4A">
        <w:rPr>
          <w:rFonts w:ascii="Arial" w:hAnsi="Arial" w:cs="Arial"/>
          <w:sz w:val="20"/>
          <w:szCs w:val="20"/>
        </w:rPr>
        <w:t>Durch den Landkreis werden SFK ausg</w:t>
      </w:r>
      <w:r w:rsidR="00DC0362" w:rsidRPr="00984F4A">
        <w:rPr>
          <w:rFonts w:ascii="Arial" w:hAnsi="Arial" w:cs="Arial"/>
          <w:sz w:val="20"/>
          <w:szCs w:val="20"/>
        </w:rPr>
        <w:t xml:space="preserve">ereicht, </w:t>
      </w:r>
    </w:p>
    <w:p w14:paraId="1A49A6E5" w14:textId="77777777" w:rsidR="00DC0362" w:rsidRPr="00984F4A" w:rsidRDefault="00DC0362" w:rsidP="00DC0362">
      <w:pPr>
        <w:pStyle w:val="Listenabsatz"/>
        <w:numPr>
          <w:ilvl w:val="0"/>
          <w:numId w:val="13"/>
        </w:numPr>
        <w:spacing w:line="240" w:lineRule="auto"/>
        <w:jc w:val="both"/>
        <w:rPr>
          <w:rFonts w:ascii="Arial" w:hAnsi="Arial" w:cs="Arial"/>
          <w:sz w:val="20"/>
          <w:szCs w:val="20"/>
        </w:rPr>
      </w:pPr>
      <w:r w:rsidRPr="00984F4A">
        <w:rPr>
          <w:rFonts w:ascii="Arial" w:hAnsi="Arial" w:cs="Arial"/>
          <w:sz w:val="20"/>
          <w:szCs w:val="20"/>
        </w:rPr>
        <w:t xml:space="preserve">wenn ein </w:t>
      </w:r>
      <w:r w:rsidRPr="00984F4A">
        <w:rPr>
          <w:rFonts w:ascii="Arial" w:hAnsi="Arial" w:cs="Arial"/>
          <w:b/>
          <w:sz w:val="20"/>
          <w:szCs w:val="20"/>
        </w:rPr>
        <w:t xml:space="preserve">Neuantrag </w:t>
      </w:r>
      <w:r w:rsidRPr="00984F4A">
        <w:rPr>
          <w:rFonts w:ascii="Arial" w:hAnsi="Arial" w:cs="Arial"/>
          <w:sz w:val="20"/>
          <w:szCs w:val="20"/>
        </w:rPr>
        <w:t>gestellt wird, der auf Anspruchsberechtigung</w:t>
      </w:r>
      <w:r w:rsidR="00964197" w:rsidRPr="00984F4A">
        <w:rPr>
          <w:rFonts w:ascii="Arial" w:hAnsi="Arial" w:cs="Arial"/>
          <w:sz w:val="20"/>
          <w:szCs w:val="20"/>
        </w:rPr>
        <w:t xml:space="preserve"> geprüft werden muss</w:t>
      </w:r>
      <w:r w:rsidRPr="00984F4A">
        <w:rPr>
          <w:rFonts w:ascii="Arial" w:hAnsi="Arial" w:cs="Arial"/>
          <w:sz w:val="20"/>
          <w:szCs w:val="20"/>
        </w:rPr>
        <w:t xml:space="preserve"> oder</w:t>
      </w:r>
    </w:p>
    <w:p w14:paraId="169451EC" w14:textId="77777777" w:rsidR="00D34444" w:rsidRPr="00984F4A" w:rsidRDefault="00DC0362" w:rsidP="00DC0362">
      <w:pPr>
        <w:pStyle w:val="Listenabsatz"/>
        <w:numPr>
          <w:ilvl w:val="0"/>
          <w:numId w:val="12"/>
        </w:numPr>
        <w:spacing w:line="240" w:lineRule="auto"/>
        <w:jc w:val="both"/>
        <w:rPr>
          <w:rFonts w:ascii="Arial" w:hAnsi="Arial" w:cs="Arial"/>
          <w:sz w:val="20"/>
          <w:szCs w:val="20"/>
        </w:rPr>
      </w:pPr>
      <w:r w:rsidRPr="00984F4A">
        <w:rPr>
          <w:rFonts w:ascii="Arial" w:hAnsi="Arial" w:cs="Arial"/>
          <w:sz w:val="20"/>
          <w:szCs w:val="20"/>
        </w:rPr>
        <w:t xml:space="preserve">wenn eine </w:t>
      </w:r>
      <w:r w:rsidRPr="00984F4A">
        <w:rPr>
          <w:rFonts w:ascii="Arial" w:hAnsi="Arial" w:cs="Arial"/>
          <w:b/>
          <w:sz w:val="20"/>
          <w:szCs w:val="20"/>
        </w:rPr>
        <w:t>Fahrschülerliste</w:t>
      </w:r>
      <w:r w:rsidRPr="00984F4A">
        <w:rPr>
          <w:rFonts w:ascii="Arial" w:hAnsi="Arial" w:cs="Arial"/>
          <w:sz w:val="20"/>
          <w:szCs w:val="20"/>
        </w:rPr>
        <w:t xml:space="preserve"> durch die Schule eingereicht wird</w:t>
      </w:r>
      <w:r w:rsidR="008B555A" w:rsidRPr="00984F4A">
        <w:rPr>
          <w:rFonts w:ascii="Arial" w:hAnsi="Arial" w:cs="Arial"/>
          <w:sz w:val="20"/>
          <w:szCs w:val="20"/>
        </w:rPr>
        <w:t xml:space="preserve"> (bitte in den Schulen erfragen)</w:t>
      </w:r>
    </w:p>
    <w:p w14:paraId="53177D16" w14:textId="77777777" w:rsidR="00F308CF" w:rsidRPr="00984F4A" w:rsidRDefault="00DC0362" w:rsidP="00DC0362">
      <w:pPr>
        <w:spacing w:line="240" w:lineRule="auto"/>
        <w:jc w:val="both"/>
        <w:rPr>
          <w:rFonts w:ascii="Arial" w:hAnsi="Arial" w:cs="Arial"/>
          <w:b/>
          <w:sz w:val="20"/>
          <w:szCs w:val="20"/>
        </w:rPr>
      </w:pPr>
      <w:r w:rsidRPr="00984F4A">
        <w:rPr>
          <w:rFonts w:ascii="Arial" w:hAnsi="Arial" w:cs="Arial"/>
          <w:b/>
          <w:sz w:val="20"/>
          <w:szCs w:val="20"/>
        </w:rPr>
        <w:t xml:space="preserve">Die SFK </w:t>
      </w:r>
      <w:r w:rsidR="00964197" w:rsidRPr="00984F4A">
        <w:rPr>
          <w:rFonts w:ascii="Arial" w:hAnsi="Arial" w:cs="Arial"/>
          <w:b/>
          <w:sz w:val="20"/>
          <w:szCs w:val="20"/>
        </w:rPr>
        <w:t>gilt für ein Schuljahr.</w:t>
      </w:r>
      <w:r w:rsidR="00F308CF" w:rsidRPr="00984F4A">
        <w:rPr>
          <w:rFonts w:ascii="Arial" w:hAnsi="Arial" w:cs="Arial"/>
          <w:b/>
          <w:sz w:val="20"/>
          <w:szCs w:val="20"/>
        </w:rPr>
        <w:t xml:space="preserve"> </w:t>
      </w:r>
    </w:p>
    <w:p w14:paraId="4726913B" w14:textId="77777777" w:rsidR="00797F05" w:rsidRPr="00984F4A" w:rsidRDefault="00F56211" w:rsidP="00DC0362">
      <w:pPr>
        <w:spacing w:line="240" w:lineRule="auto"/>
        <w:jc w:val="both"/>
        <w:rPr>
          <w:rFonts w:ascii="Arial" w:hAnsi="Arial" w:cs="Arial"/>
          <w:sz w:val="20"/>
          <w:szCs w:val="20"/>
        </w:rPr>
      </w:pPr>
      <w:r w:rsidRPr="00984F4A">
        <w:rPr>
          <w:rFonts w:ascii="Arial" w:hAnsi="Arial" w:cs="Arial"/>
          <w:b/>
          <w:sz w:val="20"/>
          <w:szCs w:val="20"/>
        </w:rPr>
        <w:t>Neuanträge</w:t>
      </w:r>
      <w:r w:rsidRPr="00984F4A">
        <w:rPr>
          <w:rFonts w:ascii="Arial" w:hAnsi="Arial" w:cs="Arial"/>
          <w:sz w:val="20"/>
          <w:szCs w:val="20"/>
        </w:rPr>
        <w:t xml:space="preserve"> sind für die </w:t>
      </w:r>
      <w:proofErr w:type="gramStart"/>
      <w:r w:rsidR="00643442" w:rsidRPr="00984F4A">
        <w:rPr>
          <w:rFonts w:ascii="Arial" w:hAnsi="Arial" w:cs="Arial"/>
          <w:sz w:val="20"/>
          <w:szCs w:val="20"/>
        </w:rPr>
        <w:t>a</w:t>
      </w:r>
      <w:r w:rsidRPr="00984F4A">
        <w:rPr>
          <w:rFonts w:ascii="Arial" w:hAnsi="Arial" w:cs="Arial"/>
          <w:sz w:val="20"/>
          <w:szCs w:val="20"/>
        </w:rPr>
        <w:t>llgemein bildenden</w:t>
      </w:r>
      <w:proofErr w:type="gramEnd"/>
      <w:r w:rsidRPr="00984F4A">
        <w:rPr>
          <w:rFonts w:ascii="Arial" w:hAnsi="Arial" w:cs="Arial"/>
          <w:sz w:val="20"/>
          <w:szCs w:val="20"/>
        </w:rPr>
        <w:t xml:space="preserve"> </w:t>
      </w:r>
      <w:r w:rsidR="000945C5" w:rsidRPr="00984F4A">
        <w:rPr>
          <w:rFonts w:ascii="Arial" w:hAnsi="Arial" w:cs="Arial"/>
          <w:sz w:val="20"/>
          <w:szCs w:val="20"/>
        </w:rPr>
        <w:t xml:space="preserve">örtlich zuständigen </w:t>
      </w:r>
      <w:r w:rsidRPr="00984F4A">
        <w:rPr>
          <w:rFonts w:ascii="Arial" w:hAnsi="Arial" w:cs="Arial"/>
          <w:sz w:val="20"/>
          <w:szCs w:val="20"/>
        </w:rPr>
        <w:t xml:space="preserve">Schulen </w:t>
      </w:r>
      <w:r w:rsidR="00797F05" w:rsidRPr="00984F4A">
        <w:rPr>
          <w:rFonts w:ascii="Arial" w:hAnsi="Arial" w:cs="Arial"/>
          <w:sz w:val="20"/>
          <w:szCs w:val="20"/>
        </w:rPr>
        <w:t xml:space="preserve">jährlich </w:t>
      </w:r>
      <w:r w:rsidR="00964197" w:rsidRPr="00984F4A">
        <w:rPr>
          <w:rFonts w:ascii="Arial" w:hAnsi="Arial" w:cs="Arial"/>
          <w:sz w:val="20"/>
          <w:szCs w:val="20"/>
        </w:rPr>
        <w:t>zu stellen,</w:t>
      </w:r>
      <w:r w:rsidR="003A40EE" w:rsidRPr="00984F4A">
        <w:rPr>
          <w:rFonts w:ascii="Arial" w:hAnsi="Arial" w:cs="Arial"/>
          <w:sz w:val="20"/>
          <w:szCs w:val="20"/>
        </w:rPr>
        <w:t xml:space="preserve"> </w:t>
      </w:r>
      <w:r w:rsidR="008B555A" w:rsidRPr="00984F4A">
        <w:rPr>
          <w:rFonts w:ascii="Arial" w:hAnsi="Arial" w:cs="Arial"/>
          <w:sz w:val="20"/>
          <w:szCs w:val="20"/>
        </w:rPr>
        <w:t xml:space="preserve">immer </w:t>
      </w:r>
    </w:p>
    <w:p w14:paraId="2D9E4EEA" w14:textId="77777777" w:rsidR="00797F05" w:rsidRPr="00984F4A" w:rsidRDefault="00F85CEE" w:rsidP="00797F05">
      <w:pPr>
        <w:pStyle w:val="Listenabsatz"/>
        <w:numPr>
          <w:ilvl w:val="0"/>
          <w:numId w:val="12"/>
        </w:numPr>
        <w:spacing w:line="240" w:lineRule="auto"/>
        <w:jc w:val="both"/>
        <w:rPr>
          <w:rFonts w:ascii="Arial" w:hAnsi="Arial" w:cs="Arial"/>
          <w:sz w:val="20"/>
          <w:szCs w:val="20"/>
        </w:rPr>
      </w:pPr>
      <w:r w:rsidRPr="00984F4A">
        <w:rPr>
          <w:rFonts w:ascii="Arial" w:hAnsi="Arial" w:cs="Arial"/>
          <w:sz w:val="20"/>
          <w:szCs w:val="20"/>
        </w:rPr>
        <w:t xml:space="preserve">in </w:t>
      </w:r>
      <w:r w:rsidR="003A40EE" w:rsidRPr="00984F4A">
        <w:rPr>
          <w:rFonts w:ascii="Arial" w:hAnsi="Arial" w:cs="Arial"/>
          <w:sz w:val="20"/>
          <w:szCs w:val="20"/>
        </w:rPr>
        <w:t>den Eingangsklassen 1, 5,</w:t>
      </w:r>
      <w:r w:rsidR="00964197" w:rsidRPr="00984F4A">
        <w:rPr>
          <w:rFonts w:ascii="Arial" w:hAnsi="Arial" w:cs="Arial"/>
          <w:sz w:val="20"/>
          <w:szCs w:val="20"/>
        </w:rPr>
        <w:t xml:space="preserve"> 7</w:t>
      </w:r>
      <w:r w:rsidR="00EA4D89" w:rsidRPr="00984F4A">
        <w:rPr>
          <w:rFonts w:ascii="Arial" w:hAnsi="Arial" w:cs="Arial"/>
          <w:sz w:val="20"/>
          <w:szCs w:val="20"/>
        </w:rPr>
        <w:t xml:space="preserve"> und 8 sowie zum </w:t>
      </w:r>
      <w:r w:rsidR="003A40EE" w:rsidRPr="00984F4A">
        <w:rPr>
          <w:rFonts w:ascii="Arial" w:hAnsi="Arial" w:cs="Arial"/>
          <w:sz w:val="20"/>
          <w:szCs w:val="20"/>
        </w:rPr>
        <w:t>Produktive</w:t>
      </w:r>
      <w:r w:rsidR="00EA4D89" w:rsidRPr="00984F4A">
        <w:rPr>
          <w:rFonts w:ascii="Arial" w:hAnsi="Arial" w:cs="Arial"/>
          <w:sz w:val="20"/>
          <w:szCs w:val="20"/>
        </w:rPr>
        <w:t>n</w:t>
      </w:r>
      <w:r w:rsidR="003A40EE" w:rsidRPr="00984F4A">
        <w:rPr>
          <w:rFonts w:ascii="Arial" w:hAnsi="Arial" w:cs="Arial"/>
          <w:sz w:val="20"/>
          <w:szCs w:val="20"/>
        </w:rPr>
        <w:t xml:space="preserve"> Lernen</w:t>
      </w:r>
      <w:r w:rsidR="00EA4D89" w:rsidRPr="00984F4A">
        <w:rPr>
          <w:rFonts w:ascii="Arial" w:hAnsi="Arial" w:cs="Arial"/>
          <w:sz w:val="20"/>
          <w:szCs w:val="20"/>
        </w:rPr>
        <w:t xml:space="preserve"> (bei Wechsel in die </w:t>
      </w:r>
      <w:r w:rsidR="00EA4D89" w:rsidRPr="00C83550">
        <w:rPr>
          <w:rFonts w:ascii="Arial" w:hAnsi="Arial" w:cs="Arial"/>
          <w:sz w:val="20"/>
          <w:szCs w:val="20"/>
          <w:u w:val="single"/>
        </w:rPr>
        <w:t xml:space="preserve">Klassenstufe 5 und 10 ist ein </w:t>
      </w:r>
      <w:r w:rsidR="00EA4D89" w:rsidRPr="00C83550">
        <w:rPr>
          <w:rFonts w:ascii="Arial" w:hAnsi="Arial" w:cs="Arial"/>
          <w:color w:val="FF0000"/>
          <w:sz w:val="20"/>
          <w:szCs w:val="20"/>
          <w:u w:val="single"/>
        </w:rPr>
        <w:t xml:space="preserve">aktuelles Passbild </w:t>
      </w:r>
      <w:r w:rsidR="00EA4D89" w:rsidRPr="00C83550">
        <w:rPr>
          <w:rFonts w:ascii="Arial" w:hAnsi="Arial" w:cs="Arial"/>
          <w:sz w:val="20"/>
          <w:szCs w:val="20"/>
          <w:u w:val="single"/>
        </w:rPr>
        <w:t>einzureichen</w:t>
      </w:r>
      <w:r w:rsidR="00EA4D89" w:rsidRPr="00984F4A">
        <w:rPr>
          <w:rFonts w:ascii="Arial" w:hAnsi="Arial" w:cs="Arial"/>
          <w:sz w:val="20"/>
          <w:szCs w:val="20"/>
        </w:rPr>
        <w:t>)</w:t>
      </w:r>
    </w:p>
    <w:p w14:paraId="2D462F9D" w14:textId="77777777" w:rsidR="00797F05" w:rsidRPr="00984F4A" w:rsidRDefault="00797F05" w:rsidP="00797F05">
      <w:pPr>
        <w:pStyle w:val="Listenabsatz"/>
        <w:numPr>
          <w:ilvl w:val="0"/>
          <w:numId w:val="12"/>
        </w:numPr>
        <w:spacing w:line="240" w:lineRule="auto"/>
        <w:jc w:val="both"/>
        <w:rPr>
          <w:rFonts w:ascii="Arial" w:hAnsi="Arial" w:cs="Arial"/>
          <w:sz w:val="20"/>
          <w:szCs w:val="20"/>
        </w:rPr>
      </w:pPr>
      <w:r w:rsidRPr="00984F4A">
        <w:rPr>
          <w:rFonts w:ascii="Arial" w:hAnsi="Arial" w:cs="Arial"/>
          <w:sz w:val="20"/>
          <w:szCs w:val="20"/>
        </w:rPr>
        <w:t>bei Neuzugängen durch Schulwechsel oder Umzug</w:t>
      </w:r>
    </w:p>
    <w:p w14:paraId="789D743F" w14:textId="77777777" w:rsidR="00DC0362" w:rsidRPr="00984F4A" w:rsidRDefault="00F85CEE" w:rsidP="00DC0362">
      <w:pPr>
        <w:pStyle w:val="Listenabsatz"/>
        <w:numPr>
          <w:ilvl w:val="0"/>
          <w:numId w:val="12"/>
        </w:numPr>
        <w:spacing w:line="240" w:lineRule="auto"/>
        <w:jc w:val="both"/>
        <w:rPr>
          <w:rFonts w:ascii="Arial" w:hAnsi="Arial" w:cs="Arial"/>
          <w:b/>
          <w:sz w:val="20"/>
          <w:szCs w:val="20"/>
        </w:rPr>
      </w:pPr>
      <w:r w:rsidRPr="00984F4A">
        <w:rPr>
          <w:rFonts w:ascii="Arial" w:hAnsi="Arial" w:cs="Arial"/>
          <w:b/>
          <w:sz w:val="20"/>
          <w:szCs w:val="20"/>
        </w:rPr>
        <w:t>wenn die Schule keine Fahrschülerliste einreicht.</w:t>
      </w:r>
    </w:p>
    <w:p w14:paraId="4B818966" w14:textId="77777777" w:rsidR="00C32863" w:rsidRPr="00984F4A" w:rsidRDefault="00C32863" w:rsidP="00A84FAF">
      <w:pPr>
        <w:spacing w:line="240" w:lineRule="auto"/>
        <w:jc w:val="both"/>
        <w:rPr>
          <w:rFonts w:ascii="Arial" w:hAnsi="Arial" w:cs="Arial"/>
          <w:b/>
          <w:sz w:val="20"/>
          <w:szCs w:val="20"/>
        </w:rPr>
      </w:pPr>
      <w:r w:rsidRPr="00984F4A">
        <w:rPr>
          <w:rFonts w:ascii="Arial" w:hAnsi="Arial" w:cs="Arial"/>
          <w:sz w:val="20"/>
          <w:szCs w:val="20"/>
        </w:rPr>
        <w:t>Für Schüler</w:t>
      </w:r>
      <w:r w:rsidR="000E6912" w:rsidRPr="00984F4A">
        <w:rPr>
          <w:rFonts w:ascii="Arial" w:hAnsi="Arial" w:cs="Arial"/>
          <w:sz w:val="20"/>
          <w:szCs w:val="20"/>
        </w:rPr>
        <w:t xml:space="preserve">, die eine </w:t>
      </w:r>
      <w:r w:rsidR="000E6912" w:rsidRPr="00984F4A">
        <w:rPr>
          <w:rFonts w:ascii="Arial" w:hAnsi="Arial" w:cs="Arial"/>
          <w:b/>
          <w:sz w:val="20"/>
          <w:szCs w:val="20"/>
        </w:rPr>
        <w:t>örtlich unzuständige Schule</w:t>
      </w:r>
      <w:r w:rsidR="000E6912" w:rsidRPr="00984F4A">
        <w:rPr>
          <w:rFonts w:ascii="Arial" w:hAnsi="Arial" w:cs="Arial"/>
          <w:sz w:val="20"/>
          <w:szCs w:val="20"/>
        </w:rPr>
        <w:t xml:space="preserve"> oder eine </w:t>
      </w:r>
      <w:r w:rsidR="000E6912" w:rsidRPr="00984F4A">
        <w:rPr>
          <w:rFonts w:ascii="Arial" w:hAnsi="Arial" w:cs="Arial"/>
          <w:b/>
          <w:sz w:val="20"/>
          <w:szCs w:val="20"/>
        </w:rPr>
        <w:t>Schule in freier Trägerschaft</w:t>
      </w:r>
      <w:r w:rsidR="000E6912" w:rsidRPr="00984F4A">
        <w:rPr>
          <w:rFonts w:ascii="Arial" w:hAnsi="Arial" w:cs="Arial"/>
          <w:sz w:val="20"/>
          <w:szCs w:val="20"/>
        </w:rPr>
        <w:t xml:space="preserve"> besuchen, gilt insbesondere der § 2 Absatz 3 der Schülerbeförderungssatzung</w:t>
      </w:r>
      <w:r w:rsidR="000E6912" w:rsidRPr="00984F4A">
        <w:rPr>
          <w:rFonts w:ascii="Arial" w:hAnsi="Arial" w:cs="Arial"/>
          <w:b/>
          <w:sz w:val="20"/>
          <w:szCs w:val="20"/>
        </w:rPr>
        <w:t>.</w:t>
      </w:r>
      <w:r w:rsidR="000945C5" w:rsidRPr="00984F4A">
        <w:rPr>
          <w:rFonts w:ascii="Arial" w:hAnsi="Arial" w:cs="Arial"/>
          <w:b/>
          <w:sz w:val="20"/>
          <w:szCs w:val="20"/>
        </w:rPr>
        <w:t xml:space="preserve"> </w:t>
      </w:r>
      <w:r w:rsidR="00EA4D89" w:rsidRPr="00984F4A">
        <w:rPr>
          <w:rFonts w:ascii="Arial" w:hAnsi="Arial" w:cs="Arial"/>
          <w:b/>
          <w:sz w:val="20"/>
          <w:szCs w:val="20"/>
        </w:rPr>
        <w:t xml:space="preserve">Es ist </w:t>
      </w:r>
      <w:r w:rsidR="000945C5" w:rsidRPr="00984F4A">
        <w:rPr>
          <w:rFonts w:ascii="Arial" w:hAnsi="Arial" w:cs="Arial"/>
          <w:b/>
          <w:sz w:val="20"/>
          <w:szCs w:val="20"/>
        </w:rPr>
        <w:t>jährlich ei</w:t>
      </w:r>
      <w:r w:rsidR="00186332" w:rsidRPr="00984F4A">
        <w:rPr>
          <w:rFonts w:ascii="Arial" w:hAnsi="Arial" w:cs="Arial"/>
          <w:b/>
          <w:sz w:val="20"/>
          <w:szCs w:val="20"/>
        </w:rPr>
        <w:t>n Antrag auf SFK</w:t>
      </w:r>
      <w:r w:rsidR="00EA4D89" w:rsidRPr="00984F4A">
        <w:rPr>
          <w:rFonts w:ascii="Arial" w:hAnsi="Arial" w:cs="Arial"/>
          <w:b/>
          <w:sz w:val="20"/>
          <w:szCs w:val="20"/>
        </w:rPr>
        <w:t xml:space="preserve"> zu stellen, wenn die Meldung nicht durch die Schule aufgrund von Fahrschülerlisten erfolgt. </w:t>
      </w:r>
    </w:p>
    <w:p w14:paraId="4380F947" w14:textId="77777777" w:rsidR="000212AC" w:rsidRPr="00984F4A" w:rsidRDefault="00D34444" w:rsidP="00A84FAF">
      <w:pPr>
        <w:spacing w:line="240" w:lineRule="auto"/>
        <w:jc w:val="both"/>
        <w:rPr>
          <w:rFonts w:ascii="Arial" w:hAnsi="Arial" w:cs="Arial"/>
          <w:b/>
          <w:sz w:val="20"/>
          <w:szCs w:val="20"/>
        </w:rPr>
      </w:pPr>
      <w:r w:rsidRPr="00984F4A">
        <w:rPr>
          <w:rFonts w:ascii="Arial" w:hAnsi="Arial" w:cs="Arial"/>
          <w:sz w:val="20"/>
          <w:szCs w:val="20"/>
        </w:rPr>
        <w:t>Neua</w:t>
      </w:r>
      <w:r w:rsidR="005E0CF1" w:rsidRPr="00984F4A">
        <w:rPr>
          <w:rFonts w:ascii="Arial" w:hAnsi="Arial" w:cs="Arial"/>
          <w:sz w:val="20"/>
          <w:szCs w:val="20"/>
        </w:rPr>
        <w:t>nträge</w:t>
      </w:r>
      <w:r w:rsidR="00A40021" w:rsidRPr="00984F4A">
        <w:rPr>
          <w:rFonts w:ascii="Arial" w:hAnsi="Arial" w:cs="Arial"/>
          <w:sz w:val="20"/>
          <w:szCs w:val="20"/>
        </w:rPr>
        <w:t xml:space="preserve"> bzw. Fahrschülerlisten</w:t>
      </w:r>
      <w:r w:rsidR="005E0CF1" w:rsidRPr="00984F4A">
        <w:rPr>
          <w:rFonts w:ascii="Arial" w:hAnsi="Arial" w:cs="Arial"/>
          <w:sz w:val="20"/>
          <w:szCs w:val="20"/>
        </w:rPr>
        <w:t xml:space="preserve"> </w:t>
      </w:r>
      <w:r w:rsidR="008B555A" w:rsidRPr="00984F4A">
        <w:rPr>
          <w:rFonts w:ascii="Arial" w:hAnsi="Arial" w:cs="Arial"/>
          <w:sz w:val="20"/>
          <w:szCs w:val="20"/>
        </w:rPr>
        <w:t xml:space="preserve">für das beginnende Schuljahr </w:t>
      </w:r>
      <w:r w:rsidR="005E0CF1" w:rsidRPr="00984F4A">
        <w:rPr>
          <w:rFonts w:ascii="Arial" w:hAnsi="Arial" w:cs="Arial"/>
          <w:sz w:val="20"/>
          <w:szCs w:val="20"/>
        </w:rPr>
        <w:t xml:space="preserve">sind </w:t>
      </w:r>
      <w:r w:rsidR="001413C5" w:rsidRPr="00984F4A">
        <w:rPr>
          <w:rFonts w:ascii="Arial" w:hAnsi="Arial" w:cs="Arial"/>
          <w:sz w:val="20"/>
          <w:szCs w:val="20"/>
        </w:rPr>
        <w:t>bis spätestens</w:t>
      </w:r>
      <w:r w:rsidR="00A40021" w:rsidRPr="00984F4A">
        <w:rPr>
          <w:rFonts w:ascii="Arial" w:hAnsi="Arial" w:cs="Arial"/>
          <w:sz w:val="20"/>
          <w:szCs w:val="20"/>
        </w:rPr>
        <w:t xml:space="preserve"> zum </w:t>
      </w:r>
      <w:r w:rsidR="00984F4A" w:rsidRPr="00984F4A">
        <w:rPr>
          <w:rFonts w:ascii="Arial" w:hAnsi="Arial" w:cs="Arial"/>
          <w:b/>
          <w:sz w:val="20"/>
          <w:szCs w:val="20"/>
        </w:rPr>
        <w:t>1</w:t>
      </w:r>
      <w:r w:rsidR="007A351C">
        <w:rPr>
          <w:rFonts w:ascii="Arial" w:hAnsi="Arial" w:cs="Arial"/>
          <w:b/>
          <w:sz w:val="20"/>
          <w:szCs w:val="20"/>
        </w:rPr>
        <w:t>5</w:t>
      </w:r>
      <w:r w:rsidR="00A40021" w:rsidRPr="00984F4A">
        <w:rPr>
          <w:rFonts w:ascii="Arial" w:hAnsi="Arial" w:cs="Arial"/>
          <w:b/>
          <w:sz w:val="20"/>
          <w:szCs w:val="20"/>
        </w:rPr>
        <w:t xml:space="preserve">. </w:t>
      </w:r>
      <w:r w:rsidR="007A351C">
        <w:rPr>
          <w:rFonts w:ascii="Arial" w:hAnsi="Arial" w:cs="Arial"/>
          <w:b/>
          <w:sz w:val="20"/>
          <w:szCs w:val="20"/>
        </w:rPr>
        <w:t>April</w:t>
      </w:r>
      <w:r w:rsidR="00A40021" w:rsidRPr="00984F4A">
        <w:rPr>
          <w:rFonts w:ascii="Arial" w:hAnsi="Arial" w:cs="Arial"/>
          <w:sz w:val="20"/>
          <w:szCs w:val="20"/>
        </w:rPr>
        <w:t xml:space="preserve"> </w:t>
      </w:r>
      <w:r w:rsidR="00643442" w:rsidRPr="00984F4A">
        <w:rPr>
          <w:rFonts w:ascii="Arial" w:hAnsi="Arial" w:cs="Arial"/>
          <w:sz w:val="20"/>
          <w:szCs w:val="20"/>
        </w:rPr>
        <w:t xml:space="preserve">vollständig </w:t>
      </w:r>
      <w:r w:rsidR="00A40021" w:rsidRPr="00984F4A">
        <w:rPr>
          <w:rFonts w:ascii="Arial" w:hAnsi="Arial" w:cs="Arial"/>
          <w:sz w:val="20"/>
          <w:szCs w:val="20"/>
        </w:rPr>
        <w:t>einzureichen</w:t>
      </w:r>
      <w:r w:rsidR="005E0CF1" w:rsidRPr="00984F4A">
        <w:rPr>
          <w:rFonts w:ascii="Arial" w:hAnsi="Arial" w:cs="Arial"/>
          <w:sz w:val="20"/>
          <w:szCs w:val="20"/>
        </w:rPr>
        <w:t xml:space="preserve">. Sie sind von der besuchten Schule zu bestätigen und abzustempeln. Ein </w:t>
      </w:r>
      <w:r w:rsidR="004A55D8" w:rsidRPr="00C83550">
        <w:rPr>
          <w:rFonts w:ascii="Arial" w:hAnsi="Arial" w:cs="Arial"/>
          <w:b/>
          <w:sz w:val="20"/>
          <w:szCs w:val="20"/>
        </w:rPr>
        <w:t>aktuelles</w:t>
      </w:r>
      <w:r w:rsidR="004A55D8" w:rsidRPr="00984F4A">
        <w:rPr>
          <w:rFonts w:ascii="Arial" w:hAnsi="Arial" w:cs="Arial"/>
          <w:sz w:val="20"/>
          <w:szCs w:val="20"/>
        </w:rPr>
        <w:t xml:space="preserve"> </w:t>
      </w:r>
      <w:r w:rsidR="005E0CF1" w:rsidRPr="00984F4A">
        <w:rPr>
          <w:rFonts w:ascii="Arial" w:hAnsi="Arial" w:cs="Arial"/>
          <w:sz w:val="20"/>
          <w:szCs w:val="20"/>
        </w:rPr>
        <w:t>Passbild des Schülers</w:t>
      </w:r>
      <w:r w:rsidR="003A5D28" w:rsidRPr="00984F4A">
        <w:rPr>
          <w:rFonts w:ascii="Arial" w:hAnsi="Arial" w:cs="Arial"/>
          <w:sz w:val="20"/>
          <w:szCs w:val="20"/>
        </w:rPr>
        <w:t xml:space="preserve"> (bitte mit Namen und Schule beschriften)</w:t>
      </w:r>
      <w:r w:rsidR="005E0CF1" w:rsidRPr="00984F4A">
        <w:rPr>
          <w:rFonts w:ascii="Arial" w:hAnsi="Arial" w:cs="Arial"/>
          <w:sz w:val="20"/>
          <w:szCs w:val="20"/>
        </w:rPr>
        <w:t xml:space="preserve"> ist beizufügen</w:t>
      </w:r>
      <w:r w:rsidR="00797F05" w:rsidRPr="00984F4A">
        <w:rPr>
          <w:rFonts w:ascii="Arial" w:hAnsi="Arial" w:cs="Arial"/>
          <w:sz w:val="20"/>
          <w:szCs w:val="20"/>
        </w:rPr>
        <w:t>.</w:t>
      </w:r>
      <w:r w:rsidRPr="00984F4A">
        <w:rPr>
          <w:rFonts w:ascii="Arial" w:hAnsi="Arial" w:cs="Arial"/>
          <w:sz w:val="20"/>
          <w:szCs w:val="20"/>
        </w:rPr>
        <w:t xml:space="preserve"> Die Anträge sind</w:t>
      </w:r>
      <w:r w:rsidR="001A2A74" w:rsidRPr="00984F4A">
        <w:rPr>
          <w:rFonts w:ascii="Arial" w:hAnsi="Arial" w:cs="Arial"/>
          <w:sz w:val="20"/>
          <w:szCs w:val="20"/>
        </w:rPr>
        <w:t xml:space="preserve"> </w:t>
      </w:r>
      <w:r w:rsidR="001A2A74" w:rsidRPr="00984F4A">
        <w:rPr>
          <w:rFonts w:ascii="Arial" w:hAnsi="Arial" w:cs="Arial"/>
          <w:sz w:val="20"/>
          <w:szCs w:val="20"/>
          <w:u w:val="single"/>
        </w:rPr>
        <w:t>vollständig und</w:t>
      </w:r>
      <w:r w:rsidRPr="00984F4A">
        <w:rPr>
          <w:rFonts w:ascii="Arial" w:hAnsi="Arial" w:cs="Arial"/>
          <w:sz w:val="20"/>
          <w:szCs w:val="20"/>
          <w:u w:val="single"/>
        </w:rPr>
        <w:t xml:space="preserve"> leserlich</w:t>
      </w:r>
      <w:r w:rsidRPr="00984F4A">
        <w:rPr>
          <w:rFonts w:ascii="Arial" w:hAnsi="Arial" w:cs="Arial"/>
          <w:sz w:val="20"/>
          <w:szCs w:val="20"/>
        </w:rPr>
        <w:t xml:space="preserve"> auszufüllen. Zwecks notwendiger Nachfragen sollte eine Telefonnummer angegeben werden.</w:t>
      </w:r>
      <w:r w:rsidR="00244917" w:rsidRPr="00984F4A">
        <w:rPr>
          <w:rFonts w:ascii="Arial" w:hAnsi="Arial" w:cs="Arial"/>
          <w:sz w:val="20"/>
          <w:szCs w:val="20"/>
        </w:rPr>
        <w:t xml:space="preserve"> Anträge gelten erst mit Antragseingang</w:t>
      </w:r>
      <w:r w:rsidR="000212AC" w:rsidRPr="00984F4A">
        <w:rPr>
          <w:rFonts w:ascii="Arial" w:hAnsi="Arial" w:cs="Arial"/>
          <w:sz w:val="20"/>
          <w:szCs w:val="20"/>
        </w:rPr>
        <w:t>.</w:t>
      </w:r>
      <w:r w:rsidR="00751BF6" w:rsidRPr="00984F4A">
        <w:rPr>
          <w:rFonts w:ascii="Arial" w:hAnsi="Arial" w:cs="Arial"/>
          <w:sz w:val="20"/>
          <w:szCs w:val="20"/>
        </w:rPr>
        <w:t xml:space="preserve"> Werden Anträge nach dem </w:t>
      </w:r>
      <w:r w:rsidR="00984F4A" w:rsidRPr="00984F4A">
        <w:rPr>
          <w:rFonts w:ascii="Arial" w:hAnsi="Arial" w:cs="Arial"/>
          <w:sz w:val="20"/>
          <w:szCs w:val="20"/>
        </w:rPr>
        <w:t>1</w:t>
      </w:r>
      <w:r w:rsidR="007A351C">
        <w:rPr>
          <w:rFonts w:ascii="Arial" w:hAnsi="Arial" w:cs="Arial"/>
          <w:sz w:val="20"/>
          <w:szCs w:val="20"/>
        </w:rPr>
        <w:t>5</w:t>
      </w:r>
      <w:r w:rsidR="00751BF6" w:rsidRPr="00984F4A">
        <w:rPr>
          <w:rFonts w:ascii="Arial" w:hAnsi="Arial" w:cs="Arial"/>
          <w:sz w:val="20"/>
          <w:szCs w:val="20"/>
        </w:rPr>
        <w:t xml:space="preserve">. </w:t>
      </w:r>
      <w:r w:rsidR="007A351C">
        <w:rPr>
          <w:rFonts w:ascii="Arial" w:hAnsi="Arial" w:cs="Arial"/>
          <w:sz w:val="20"/>
          <w:szCs w:val="20"/>
        </w:rPr>
        <w:t>April</w:t>
      </w:r>
      <w:r w:rsidR="00751BF6" w:rsidRPr="00984F4A">
        <w:rPr>
          <w:rFonts w:ascii="Arial" w:hAnsi="Arial" w:cs="Arial"/>
          <w:sz w:val="20"/>
          <w:szCs w:val="20"/>
        </w:rPr>
        <w:t xml:space="preserve"> eingereicht, kann eine fristgerechte Bearbeitung nicht in jedem Fall sichergestellt werden.</w:t>
      </w:r>
    </w:p>
    <w:p w14:paraId="45E7EFDC" w14:textId="77777777" w:rsidR="00D6652C" w:rsidRPr="00984F4A" w:rsidRDefault="005E0CF1" w:rsidP="00A84FAF">
      <w:pPr>
        <w:spacing w:line="240" w:lineRule="auto"/>
        <w:jc w:val="both"/>
        <w:rPr>
          <w:rFonts w:ascii="Arial" w:hAnsi="Arial" w:cs="Arial"/>
          <w:sz w:val="20"/>
          <w:szCs w:val="20"/>
        </w:rPr>
      </w:pPr>
      <w:r w:rsidRPr="00984F4A">
        <w:rPr>
          <w:rFonts w:ascii="Arial" w:hAnsi="Arial" w:cs="Arial"/>
          <w:sz w:val="20"/>
          <w:szCs w:val="20"/>
        </w:rPr>
        <w:lastRenderedPageBreak/>
        <w:t xml:space="preserve">Die Schülerfahrkarten werden für Schulen im Kreisgebiet </w:t>
      </w:r>
      <w:r w:rsidRPr="00984F4A">
        <w:rPr>
          <w:rFonts w:ascii="Arial" w:hAnsi="Arial" w:cs="Arial"/>
          <w:b/>
          <w:sz w:val="20"/>
          <w:szCs w:val="20"/>
        </w:rPr>
        <w:t>ü</w:t>
      </w:r>
      <w:r w:rsidR="002B2073" w:rsidRPr="00984F4A">
        <w:rPr>
          <w:rFonts w:ascii="Arial" w:hAnsi="Arial" w:cs="Arial"/>
          <w:b/>
          <w:sz w:val="20"/>
          <w:szCs w:val="20"/>
        </w:rPr>
        <w:t>ber d</w:t>
      </w:r>
      <w:r w:rsidR="00655554" w:rsidRPr="00984F4A">
        <w:rPr>
          <w:rFonts w:ascii="Arial" w:hAnsi="Arial" w:cs="Arial"/>
          <w:b/>
          <w:sz w:val="20"/>
          <w:szCs w:val="20"/>
        </w:rPr>
        <w:t>ie Schulen</w:t>
      </w:r>
      <w:r w:rsidR="00655554" w:rsidRPr="00984F4A">
        <w:rPr>
          <w:rFonts w:ascii="Arial" w:hAnsi="Arial" w:cs="Arial"/>
          <w:sz w:val="20"/>
          <w:szCs w:val="20"/>
        </w:rPr>
        <w:t xml:space="preserve"> </w:t>
      </w:r>
      <w:r w:rsidR="003D7B3C" w:rsidRPr="003D7B3C">
        <w:rPr>
          <w:rFonts w:ascii="Arial" w:hAnsi="Arial" w:cs="Arial"/>
          <w:color w:val="FF0000"/>
          <w:sz w:val="20"/>
          <w:szCs w:val="20"/>
        </w:rPr>
        <w:t>in der ersten Schulwoche</w:t>
      </w:r>
      <w:r w:rsidR="003D7B3C">
        <w:rPr>
          <w:rFonts w:ascii="Arial" w:hAnsi="Arial" w:cs="Arial"/>
          <w:sz w:val="20"/>
          <w:szCs w:val="20"/>
        </w:rPr>
        <w:t xml:space="preserve"> </w:t>
      </w:r>
      <w:r w:rsidR="00655554" w:rsidRPr="00984F4A">
        <w:rPr>
          <w:rFonts w:ascii="Arial" w:hAnsi="Arial" w:cs="Arial"/>
          <w:sz w:val="20"/>
          <w:szCs w:val="20"/>
        </w:rPr>
        <w:t>ausgereicht.</w:t>
      </w:r>
    </w:p>
    <w:p w14:paraId="6DE9A74E" w14:textId="77777777" w:rsidR="00B525A9" w:rsidRPr="00984F4A" w:rsidRDefault="000E6F59" w:rsidP="00EA4D89">
      <w:pPr>
        <w:spacing w:line="240" w:lineRule="auto"/>
        <w:jc w:val="both"/>
        <w:rPr>
          <w:rFonts w:ascii="Arial" w:eastAsia="Times New Roman" w:hAnsi="Arial" w:cs="Arial"/>
          <w:sz w:val="20"/>
          <w:szCs w:val="20"/>
          <w:lang w:eastAsia="de-DE"/>
        </w:rPr>
      </w:pPr>
      <w:r w:rsidRPr="00984F4A">
        <w:rPr>
          <w:rFonts w:ascii="Arial" w:hAnsi="Arial" w:cs="Arial"/>
          <w:sz w:val="20"/>
          <w:szCs w:val="20"/>
        </w:rPr>
        <w:t xml:space="preserve">Eine </w:t>
      </w:r>
      <w:r w:rsidR="00717580" w:rsidRPr="00984F4A">
        <w:rPr>
          <w:rFonts w:ascii="Arial" w:hAnsi="Arial" w:cs="Arial"/>
          <w:sz w:val="20"/>
          <w:szCs w:val="20"/>
        </w:rPr>
        <w:t xml:space="preserve">kostenlose </w:t>
      </w:r>
      <w:r w:rsidRPr="00984F4A">
        <w:rPr>
          <w:rFonts w:ascii="Arial" w:hAnsi="Arial" w:cs="Arial"/>
          <w:sz w:val="20"/>
          <w:szCs w:val="20"/>
        </w:rPr>
        <w:t xml:space="preserve">Beförderung erfolgt nur mit einer gültigen Schülerfahrkarte. </w:t>
      </w:r>
      <w:r w:rsidR="00B525A9" w:rsidRPr="00984F4A">
        <w:rPr>
          <w:rFonts w:ascii="Arial" w:hAnsi="Arial" w:cs="Arial"/>
          <w:sz w:val="20"/>
          <w:szCs w:val="20"/>
        </w:rPr>
        <w:br/>
      </w:r>
      <w:r w:rsidR="00B525A9" w:rsidRPr="00984F4A">
        <w:rPr>
          <w:rFonts w:ascii="Arial" w:hAnsi="Arial" w:cs="Arial"/>
          <w:sz w:val="20"/>
          <w:szCs w:val="20"/>
        </w:rPr>
        <w:br/>
      </w:r>
      <w:r w:rsidR="00B525A9" w:rsidRPr="00984F4A">
        <w:rPr>
          <w:rFonts w:ascii="Arial" w:eastAsia="Times New Roman" w:hAnsi="Arial" w:cs="Arial"/>
          <w:sz w:val="20"/>
          <w:szCs w:val="20"/>
          <w:lang w:eastAsia="de-DE"/>
        </w:rPr>
        <w:t xml:space="preserve">Der vorläufige Fahrtberechtigungsschein ist </w:t>
      </w:r>
      <w:r w:rsidR="00B525A9" w:rsidRPr="00984F4A">
        <w:rPr>
          <w:rFonts w:ascii="Arial" w:eastAsia="Times New Roman" w:hAnsi="Arial" w:cs="Arial"/>
          <w:b/>
          <w:sz w:val="20"/>
          <w:szCs w:val="20"/>
          <w:lang w:eastAsia="de-DE"/>
        </w:rPr>
        <w:t xml:space="preserve">nur </w:t>
      </w:r>
      <w:r w:rsidR="00B525A9" w:rsidRPr="00984F4A">
        <w:rPr>
          <w:rFonts w:ascii="Arial" w:eastAsia="Times New Roman" w:hAnsi="Arial" w:cs="Arial"/>
          <w:sz w:val="20"/>
          <w:szCs w:val="20"/>
          <w:lang w:eastAsia="de-DE"/>
        </w:rPr>
        <w:t xml:space="preserve">bei </w:t>
      </w:r>
      <w:r w:rsidR="00B525A9" w:rsidRPr="00984F4A">
        <w:rPr>
          <w:rFonts w:ascii="Arial" w:eastAsia="Times New Roman" w:hAnsi="Arial" w:cs="Arial"/>
          <w:b/>
          <w:sz w:val="20"/>
          <w:szCs w:val="20"/>
          <w:lang w:eastAsia="de-DE"/>
        </w:rPr>
        <w:t>Verlust</w:t>
      </w:r>
      <w:r w:rsidR="00B525A9" w:rsidRPr="00984F4A">
        <w:rPr>
          <w:rFonts w:ascii="Arial" w:eastAsia="Times New Roman" w:hAnsi="Arial" w:cs="Arial"/>
          <w:sz w:val="20"/>
          <w:szCs w:val="20"/>
          <w:lang w:eastAsia="de-DE"/>
        </w:rPr>
        <w:t xml:space="preserve"> einer Schülerfahrkarte und </w:t>
      </w:r>
      <w:r w:rsidR="00B525A9" w:rsidRPr="00984F4A">
        <w:rPr>
          <w:rFonts w:ascii="Arial" w:eastAsia="Times New Roman" w:hAnsi="Arial" w:cs="Arial"/>
          <w:b/>
          <w:sz w:val="20"/>
          <w:szCs w:val="20"/>
          <w:u w:val="single"/>
          <w:lang w:eastAsia="de-DE"/>
        </w:rPr>
        <w:t>in vorheriger Absprache</w:t>
      </w:r>
      <w:r w:rsidR="00B525A9" w:rsidRPr="00984F4A">
        <w:rPr>
          <w:rFonts w:ascii="Arial" w:eastAsia="Times New Roman" w:hAnsi="Arial" w:cs="Arial"/>
          <w:sz w:val="20"/>
          <w:szCs w:val="20"/>
          <w:lang w:eastAsia="de-DE"/>
        </w:rPr>
        <w:t xml:space="preserve"> mit dem Landkreis durch die Sekretariate auszureichen. Dieser gilt max. 10 Tage. Parallel dazu ist ein Antrag auf Zweitschrift bei der Verkehrsgesellschaft bzw. beim LK zu stellen. Diesem Antrag sind 5,00 € beizufügen (Bearbeitungsgebühr). Ansonsten sind keine vorläufigen Berechtigungsscheine auszuschreiben, Ausnahmen müssen mit dem LK geklärt werden.</w:t>
      </w:r>
    </w:p>
    <w:p w14:paraId="37C45A1E" w14:textId="77777777" w:rsidR="005E239A" w:rsidRPr="00984F4A" w:rsidRDefault="000212AC" w:rsidP="00963A24">
      <w:pPr>
        <w:spacing w:line="240" w:lineRule="auto"/>
        <w:rPr>
          <w:rFonts w:ascii="Arial" w:hAnsi="Arial" w:cs="Arial"/>
          <w:b/>
          <w:sz w:val="20"/>
          <w:szCs w:val="20"/>
        </w:rPr>
      </w:pPr>
      <w:r w:rsidRPr="00984F4A">
        <w:rPr>
          <w:rFonts w:ascii="Arial" w:hAnsi="Arial" w:cs="Arial"/>
          <w:sz w:val="20"/>
          <w:szCs w:val="20"/>
        </w:rPr>
        <w:t>Bei</w:t>
      </w:r>
      <w:r w:rsidRPr="00984F4A">
        <w:rPr>
          <w:rFonts w:ascii="Arial" w:hAnsi="Arial" w:cs="Arial"/>
          <w:b/>
          <w:sz w:val="20"/>
          <w:szCs w:val="20"/>
        </w:rPr>
        <w:t xml:space="preserve"> Umzug/Wegzug</w:t>
      </w:r>
      <w:r w:rsidR="00717580" w:rsidRPr="00984F4A">
        <w:rPr>
          <w:rFonts w:ascii="Arial" w:hAnsi="Arial" w:cs="Arial"/>
          <w:b/>
          <w:sz w:val="20"/>
          <w:szCs w:val="20"/>
        </w:rPr>
        <w:t>/Schulwechsel</w:t>
      </w:r>
      <w:r w:rsidRPr="00984F4A">
        <w:rPr>
          <w:rFonts w:ascii="Arial" w:hAnsi="Arial" w:cs="Arial"/>
          <w:b/>
          <w:sz w:val="20"/>
          <w:szCs w:val="20"/>
        </w:rPr>
        <w:t xml:space="preserve"> </w:t>
      </w:r>
      <w:r w:rsidRPr="00984F4A">
        <w:rPr>
          <w:rFonts w:ascii="Arial" w:hAnsi="Arial" w:cs="Arial"/>
          <w:sz w:val="20"/>
          <w:szCs w:val="20"/>
        </w:rPr>
        <w:t>ist der Landkreis unverzüglich zu informieren.</w:t>
      </w:r>
      <w:r w:rsidRPr="00984F4A">
        <w:rPr>
          <w:rFonts w:ascii="Arial" w:hAnsi="Arial" w:cs="Arial"/>
          <w:b/>
          <w:sz w:val="20"/>
          <w:szCs w:val="20"/>
        </w:rPr>
        <w:t xml:space="preserve"> </w:t>
      </w:r>
      <w:r w:rsidR="0062672E" w:rsidRPr="00984F4A">
        <w:rPr>
          <w:rFonts w:ascii="Arial" w:hAnsi="Arial" w:cs="Arial"/>
          <w:b/>
          <w:color w:val="FF0000"/>
          <w:sz w:val="20"/>
          <w:szCs w:val="20"/>
        </w:rPr>
        <w:t xml:space="preserve">Die ungültigen </w:t>
      </w:r>
      <w:r w:rsidRPr="00984F4A">
        <w:rPr>
          <w:rFonts w:ascii="Arial" w:hAnsi="Arial" w:cs="Arial"/>
          <w:b/>
          <w:color w:val="FF0000"/>
          <w:sz w:val="20"/>
          <w:szCs w:val="20"/>
        </w:rPr>
        <w:t>Schülerfahrkarten sind abzugeben.</w:t>
      </w:r>
      <w:r w:rsidRPr="00984F4A">
        <w:rPr>
          <w:rFonts w:ascii="Arial" w:hAnsi="Arial" w:cs="Arial"/>
          <w:color w:val="FF0000"/>
          <w:sz w:val="20"/>
          <w:szCs w:val="20"/>
        </w:rPr>
        <w:t xml:space="preserve"> </w:t>
      </w:r>
      <w:r w:rsidRPr="00984F4A">
        <w:rPr>
          <w:rFonts w:ascii="Arial" w:hAnsi="Arial" w:cs="Arial"/>
          <w:sz w:val="20"/>
          <w:szCs w:val="20"/>
        </w:rPr>
        <w:t xml:space="preserve">Erfolgt dieses nicht, </w:t>
      </w:r>
      <w:r w:rsidRPr="00984F4A">
        <w:rPr>
          <w:rFonts w:ascii="Arial" w:hAnsi="Arial" w:cs="Arial"/>
          <w:sz w:val="20"/>
          <w:szCs w:val="20"/>
          <w:u w:val="single"/>
        </w:rPr>
        <w:t>wird der LK die entstandenen Kosten von den Eltern zurückfordern</w:t>
      </w:r>
      <w:r w:rsidRPr="00984F4A">
        <w:rPr>
          <w:rFonts w:ascii="Arial" w:hAnsi="Arial" w:cs="Arial"/>
          <w:sz w:val="20"/>
          <w:szCs w:val="20"/>
        </w:rPr>
        <w:t>.</w:t>
      </w:r>
      <w:r w:rsidR="000D686F" w:rsidRPr="00984F4A">
        <w:rPr>
          <w:rFonts w:ascii="Arial" w:hAnsi="Arial" w:cs="Arial"/>
          <w:sz w:val="20"/>
          <w:szCs w:val="20"/>
        </w:rPr>
        <w:br/>
      </w:r>
      <w:r w:rsidR="00963A24" w:rsidRPr="00984F4A">
        <w:rPr>
          <w:rFonts w:ascii="Arial" w:hAnsi="Arial" w:cs="Arial"/>
          <w:b/>
          <w:sz w:val="20"/>
          <w:szCs w:val="20"/>
        </w:rPr>
        <w:br/>
      </w:r>
      <w:r w:rsidR="005E239A" w:rsidRPr="00984F4A">
        <w:rPr>
          <w:rFonts w:ascii="Arial" w:eastAsia="Times New Roman" w:hAnsi="Arial" w:cs="Arial"/>
          <w:b/>
          <w:color w:val="548DD4" w:themeColor="text2" w:themeTint="99"/>
          <w:sz w:val="20"/>
          <w:szCs w:val="20"/>
          <w:lang w:eastAsia="de-DE"/>
        </w:rPr>
        <w:t>Schülerfahrkarte plus</w:t>
      </w:r>
      <w:r w:rsidR="005E239A" w:rsidRPr="00984F4A">
        <w:rPr>
          <w:rFonts w:ascii="Arial" w:eastAsia="Times New Roman" w:hAnsi="Arial" w:cs="Arial"/>
          <w:b/>
          <w:i/>
          <w:color w:val="548DD4" w:themeColor="text2" w:themeTint="99"/>
          <w:sz w:val="20"/>
          <w:szCs w:val="20"/>
          <w:lang w:eastAsia="de-DE"/>
        </w:rPr>
        <w:br/>
      </w:r>
      <w:r w:rsidR="005E239A" w:rsidRPr="00984F4A">
        <w:rPr>
          <w:rFonts w:ascii="Arial" w:eastAsia="Times New Roman" w:hAnsi="Arial" w:cs="Arial"/>
          <w:sz w:val="20"/>
          <w:szCs w:val="20"/>
          <w:lang w:eastAsia="de-DE"/>
        </w:rPr>
        <w:t>Für alle Schüler, die an der Schülerbeförderung teilnehmen und im Besitz einer Schülerfahrkarte sind, besteht die Möglichkeit eine Schülerfahrkarte Plus zu erwerben.</w:t>
      </w:r>
    </w:p>
    <w:p w14:paraId="02C1F144" w14:textId="77777777" w:rsidR="005E239A" w:rsidRPr="00984F4A" w:rsidRDefault="005E239A" w:rsidP="005E239A">
      <w:pPr>
        <w:spacing w:after="0" w:line="240" w:lineRule="auto"/>
        <w:jc w:val="both"/>
        <w:rPr>
          <w:rFonts w:ascii="Arial" w:eastAsia="Calibri" w:hAnsi="Arial" w:cs="Arial"/>
          <w:sz w:val="20"/>
          <w:szCs w:val="20"/>
        </w:rPr>
      </w:pPr>
      <w:r w:rsidRPr="00984F4A">
        <w:rPr>
          <w:rFonts w:ascii="Arial" w:eastAsia="Calibri" w:hAnsi="Arial" w:cs="Arial"/>
          <w:sz w:val="20"/>
          <w:szCs w:val="20"/>
        </w:rPr>
        <w:t>Die Schülerfahrkarte Plus gilt für den Stadtbusverkehr Neubrandenburg und berechtigt zur uneingeschränkten Nutzung der Stadtbusse an allen Tagen und auf allen Linien der NVB.</w:t>
      </w:r>
    </w:p>
    <w:p w14:paraId="6551724D" w14:textId="77777777" w:rsidR="005E239A" w:rsidRPr="00984F4A" w:rsidRDefault="005E239A" w:rsidP="005E239A">
      <w:pPr>
        <w:spacing w:after="0" w:line="240" w:lineRule="auto"/>
        <w:jc w:val="both"/>
        <w:rPr>
          <w:rFonts w:ascii="Arial" w:eastAsia="Calibri" w:hAnsi="Arial" w:cs="Arial"/>
          <w:sz w:val="20"/>
          <w:szCs w:val="20"/>
        </w:rPr>
      </w:pPr>
      <w:r w:rsidRPr="00984F4A">
        <w:rPr>
          <w:rFonts w:ascii="Arial" w:eastAsia="Calibri" w:hAnsi="Arial" w:cs="Arial"/>
          <w:sz w:val="20"/>
          <w:szCs w:val="20"/>
        </w:rPr>
        <w:t xml:space="preserve">Für die Schülerfahrkarte Plus wird der </w:t>
      </w:r>
      <w:r w:rsidR="00EA4D89" w:rsidRPr="00A01251">
        <w:rPr>
          <w:rFonts w:ascii="Arial" w:eastAsia="Calibri" w:hAnsi="Arial" w:cs="Arial"/>
          <w:sz w:val="20"/>
          <w:szCs w:val="20"/>
        </w:rPr>
        <w:t>Jahresb</w:t>
      </w:r>
      <w:r w:rsidRPr="00A01251">
        <w:rPr>
          <w:rFonts w:ascii="Arial" w:eastAsia="Calibri" w:hAnsi="Arial" w:cs="Arial"/>
          <w:sz w:val="20"/>
          <w:szCs w:val="20"/>
        </w:rPr>
        <w:t>et</w:t>
      </w:r>
      <w:r w:rsidR="00C83550">
        <w:rPr>
          <w:rFonts w:ascii="Arial" w:eastAsia="Calibri" w:hAnsi="Arial" w:cs="Arial"/>
          <w:sz w:val="20"/>
          <w:szCs w:val="20"/>
        </w:rPr>
        <w:t>rag von derzeit 60</w:t>
      </w:r>
      <w:r w:rsidRPr="00984F4A">
        <w:rPr>
          <w:rFonts w:ascii="Arial" w:eastAsia="Calibri" w:hAnsi="Arial" w:cs="Arial"/>
          <w:sz w:val="20"/>
          <w:szCs w:val="20"/>
        </w:rPr>
        <w:t>,00 € bei Abholung in der Mobilitätszentrale fällig. Ein Passbild ist erforderlich.</w:t>
      </w:r>
    </w:p>
    <w:p w14:paraId="009AE173" w14:textId="77777777" w:rsidR="00465E5C" w:rsidRPr="00984F4A" w:rsidRDefault="007D138B" w:rsidP="002F4F79">
      <w:pPr>
        <w:spacing w:line="240" w:lineRule="auto"/>
        <w:rPr>
          <w:rFonts w:ascii="Arial" w:hAnsi="Arial" w:cs="Arial"/>
          <w:b/>
          <w:color w:val="FF0000"/>
          <w:sz w:val="20"/>
          <w:szCs w:val="20"/>
        </w:rPr>
      </w:pPr>
      <w:r w:rsidRPr="00984F4A">
        <w:rPr>
          <w:rFonts w:ascii="Arial" w:hAnsi="Arial" w:cs="Arial"/>
          <w:b/>
          <w:sz w:val="20"/>
          <w:szCs w:val="20"/>
        </w:rPr>
        <w:br/>
      </w:r>
      <w:r w:rsidR="00380676" w:rsidRPr="00984F4A">
        <w:rPr>
          <w:rFonts w:ascii="Arial" w:hAnsi="Arial" w:cs="Arial"/>
          <w:b/>
          <w:sz w:val="20"/>
          <w:szCs w:val="20"/>
        </w:rPr>
        <w:t>3</w:t>
      </w:r>
      <w:r w:rsidR="005B3430" w:rsidRPr="00984F4A">
        <w:rPr>
          <w:rFonts w:ascii="Arial" w:hAnsi="Arial" w:cs="Arial"/>
          <w:b/>
          <w:sz w:val="20"/>
          <w:szCs w:val="20"/>
        </w:rPr>
        <w:t>.</w:t>
      </w:r>
      <w:r w:rsidR="005B3430" w:rsidRPr="00984F4A">
        <w:rPr>
          <w:rFonts w:ascii="Arial" w:hAnsi="Arial" w:cs="Arial"/>
          <w:b/>
          <w:sz w:val="20"/>
          <w:szCs w:val="20"/>
        </w:rPr>
        <w:tab/>
      </w:r>
      <w:r w:rsidR="005E239A" w:rsidRPr="00984F4A">
        <w:rPr>
          <w:rFonts w:ascii="Arial" w:hAnsi="Arial" w:cs="Arial"/>
          <w:b/>
          <w:sz w:val="20"/>
          <w:szCs w:val="20"/>
          <w:u w:val="single"/>
        </w:rPr>
        <w:t>Ansprechpartner</w:t>
      </w:r>
      <w:r w:rsidR="00984F4A">
        <w:rPr>
          <w:rFonts w:ascii="Arial" w:hAnsi="Arial" w:cs="Arial"/>
          <w:b/>
          <w:sz w:val="20"/>
          <w:szCs w:val="20"/>
          <w:u w:val="single"/>
        </w:rPr>
        <w:br/>
      </w:r>
      <w:r w:rsidR="002F4F79" w:rsidRPr="00984F4A">
        <w:rPr>
          <w:rFonts w:ascii="Arial" w:hAnsi="Arial" w:cs="Arial"/>
          <w:b/>
          <w:color w:val="FF0000"/>
          <w:sz w:val="20"/>
          <w:szCs w:val="20"/>
        </w:rPr>
        <w:br/>
      </w:r>
      <w:r w:rsidR="00465E5C" w:rsidRPr="00984F4A">
        <w:rPr>
          <w:rFonts w:ascii="Arial" w:hAnsi="Arial" w:cs="Arial"/>
          <w:sz w:val="20"/>
          <w:szCs w:val="20"/>
        </w:rPr>
        <w:t>Amt Zentrale Dienste /Schulverwaltung, Regionalstandort Neubrandenburg; Platanenstraße 43; 17033 Neubrandenburg</w:t>
      </w:r>
    </w:p>
    <w:p w14:paraId="50C7AB5A" w14:textId="77777777" w:rsidR="000D686F" w:rsidRPr="00984F4A" w:rsidRDefault="000D686F" w:rsidP="00481B15">
      <w:pPr>
        <w:spacing w:after="0" w:line="240" w:lineRule="auto"/>
        <w:rPr>
          <w:rFonts w:ascii="Arial" w:hAnsi="Arial" w:cs="Arial"/>
          <w:sz w:val="20"/>
          <w:szCs w:val="20"/>
        </w:rPr>
      </w:pPr>
      <w:r w:rsidRPr="00984F4A">
        <w:rPr>
          <w:rFonts w:ascii="Arial" w:hAnsi="Arial" w:cs="Arial"/>
          <w:sz w:val="20"/>
          <w:szCs w:val="20"/>
        </w:rPr>
        <w:t>Die Ansprechpartner und Zuständigkeiten beim Landkreis Mecklenburgische Seenplatte ändern sich wie folgt:</w:t>
      </w:r>
      <w:r w:rsidRPr="00984F4A">
        <w:rPr>
          <w:rFonts w:ascii="Arial" w:hAnsi="Arial" w:cs="Arial"/>
          <w:sz w:val="20"/>
          <w:szCs w:val="20"/>
        </w:rPr>
        <w:br/>
      </w:r>
      <w:r w:rsidRPr="00984F4A">
        <w:rPr>
          <w:rFonts w:ascii="Arial" w:hAnsi="Arial" w:cs="Arial"/>
          <w:sz w:val="20"/>
          <w:szCs w:val="20"/>
        </w:rPr>
        <w:br/>
        <w:t xml:space="preserve">Frau </w:t>
      </w:r>
      <w:r w:rsidR="00C83550">
        <w:rPr>
          <w:rFonts w:ascii="Arial" w:hAnsi="Arial" w:cs="Arial"/>
          <w:sz w:val="20"/>
          <w:szCs w:val="20"/>
        </w:rPr>
        <w:t>Christine</w:t>
      </w:r>
      <w:r w:rsidR="00984F4A">
        <w:rPr>
          <w:rFonts w:ascii="Arial" w:hAnsi="Arial" w:cs="Arial"/>
          <w:sz w:val="20"/>
          <w:szCs w:val="20"/>
        </w:rPr>
        <w:t xml:space="preserve"> </w:t>
      </w:r>
      <w:proofErr w:type="spellStart"/>
      <w:r w:rsidR="00C83550">
        <w:rPr>
          <w:rFonts w:ascii="Arial" w:hAnsi="Arial" w:cs="Arial"/>
          <w:sz w:val="20"/>
          <w:szCs w:val="20"/>
        </w:rPr>
        <w:t>Meinhart</w:t>
      </w:r>
      <w:proofErr w:type="spellEnd"/>
      <w:r w:rsidR="00984F4A">
        <w:rPr>
          <w:rFonts w:ascii="Arial" w:hAnsi="Arial" w:cs="Arial"/>
          <w:sz w:val="20"/>
          <w:szCs w:val="20"/>
        </w:rPr>
        <w:tab/>
      </w:r>
      <w:r w:rsidR="00984F4A">
        <w:rPr>
          <w:rFonts w:ascii="Arial" w:hAnsi="Arial" w:cs="Arial"/>
          <w:sz w:val="20"/>
          <w:szCs w:val="20"/>
        </w:rPr>
        <w:tab/>
      </w:r>
      <w:r w:rsidRPr="00984F4A">
        <w:rPr>
          <w:rFonts w:ascii="Arial" w:hAnsi="Arial" w:cs="Arial"/>
          <w:sz w:val="20"/>
          <w:szCs w:val="20"/>
        </w:rPr>
        <w:t>SGL</w:t>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r>
      <w:r w:rsidRPr="00984F4A">
        <w:rPr>
          <w:rFonts w:ascii="Arial" w:hAnsi="Arial" w:cs="Arial"/>
          <w:sz w:val="20"/>
          <w:szCs w:val="20"/>
        </w:rPr>
        <w:tab/>
        <w:t>0395/</w:t>
      </w:r>
      <w:r w:rsidR="00C83550">
        <w:rPr>
          <w:rFonts w:ascii="Arial" w:hAnsi="Arial" w:cs="Arial"/>
          <w:sz w:val="20"/>
          <w:szCs w:val="20"/>
        </w:rPr>
        <w:t xml:space="preserve"> </w:t>
      </w:r>
      <w:r w:rsidRPr="00984F4A">
        <w:rPr>
          <w:rFonts w:ascii="Arial" w:hAnsi="Arial" w:cs="Arial"/>
          <w:sz w:val="20"/>
          <w:szCs w:val="20"/>
        </w:rPr>
        <w:t>57087-3141</w:t>
      </w:r>
      <w:r w:rsidRPr="00984F4A">
        <w:rPr>
          <w:rFonts w:ascii="Arial" w:hAnsi="Arial" w:cs="Arial"/>
          <w:sz w:val="20"/>
          <w:szCs w:val="20"/>
        </w:rPr>
        <w:br/>
        <w:t xml:space="preserve">Frau </w:t>
      </w:r>
      <w:proofErr w:type="gramStart"/>
      <w:r w:rsidR="00853B9C">
        <w:rPr>
          <w:rFonts w:ascii="Arial" w:hAnsi="Arial" w:cs="Arial"/>
          <w:sz w:val="20"/>
          <w:szCs w:val="20"/>
        </w:rPr>
        <w:t>Peggy Bachert</w:t>
      </w:r>
      <w:r w:rsidR="00984F4A" w:rsidRPr="00984F4A">
        <w:rPr>
          <w:rFonts w:ascii="Arial" w:hAnsi="Arial" w:cs="Arial"/>
          <w:sz w:val="20"/>
          <w:szCs w:val="20"/>
        </w:rPr>
        <w:tab/>
      </w:r>
      <w:r w:rsidR="00984F4A" w:rsidRPr="00984F4A">
        <w:rPr>
          <w:rFonts w:ascii="Arial" w:hAnsi="Arial" w:cs="Arial"/>
          <w:sz w:val="20"/>
          <w:szCs w:val="20"/>
        </w:rPr>
        <w:tab/>
        <w:t>Schulen</w:t>
      </w:r>
      <w:proofErr w:type="gramEnd"/>
      <w:r w:rsidR="00984F4A" w:rsidRPr="00984F4A">
        <w:rPr>
          <w:rFonts w:ascii="Arial" w:hAnsi="Arial" w:cs="Arial"/>
          <w:sz w:val="20"/>
          <w:szCs w:val="20"/>
        </w:rPr>
        <w:t xml:space="preserve"> im Stadtgebiet NB</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Pr="00984F4A">
        <w:rPr>
          <w:rFonts w:ascii="Arial" w:hAnsi="Arial" w:cs="Arial"/>
          <w:sz w:val="20"/>
          <w:szCs w:val="20"/>
        </w:rPr>
        <w:t>57087-</w:t>
      </w:r>
      <w:r w:rsidR="00853B9C">
        <w:rPr>
          <w:rFonts w:ascii="Arial" w:hAnsi="Arial" w:cs="Arial"/>
          <w:sz w:val="20"/>
          <w:szCs w:val="20"/>
        </w:rPr>
        <w:t>2194</w:t>
      </w:r>
    </w:p>
    <w:p w14:paraId="17058CD7" w14:textId="77777777" w:rsidR="000D686F" w:rsidRPr="00984F4A" w:rsidRDefault="000D686F" w:rsidP="000D686F">
      <w:pPr>
        <w:spacing w:after="0" w:line="240" w:lineRule="auto"/>
        <w:jc w:val="both"/>
        <w:rPr>
          <w:rFonts w:ascii="Arial" w:hAnsi="Arial" w:cs="Arial"/>
          <w:sz w:val="20"/>
          <w:szCs w:val="20"/>
        </w:rPr>
      </w:pPr>
      <w:r w:rsidRPr="00984F4A">
        <w:rPr>
          <w:rFonts w:ascii="Arial" w:hAnsi="Arial" w:cs="Arial"/>
          <w:sz w:val="20"/>
          <w:szCs w:val="20"/>
        </w:rPr>
        <w:t xml:space="preserve">Frau Stefanie </w:t>
      </w:r>
      <w:proofErr w:type="spellStart"/>
      <w:r w:rsidRPr="00984F4A">
        <w:rPr>
          <w:rFonts w:ascii="Arial" w:hAnsi="Arial" w:cs="Arial"/>
          <w:sz w:val="20"/>
          <w:szCs w:val="20"/>
        </w:rPr>
        <w:t>Witthuhn</w:t>
      </w:r>
      <w:proofErr w:type="spellEnd"/>
      <w:r w:rsidRPr="00984F4A">
        <w:rPr>
          <w:rFonts w:ascii="Arial" w:hAnsi="Arial" w:cs="Arial"/>
          <w:sz w:val="20"/>
          <w:szCs w:val="20"/>
        </w:rPr>
        <w:tab/>
      </w:r>
      <w:r w:rsidRPr="00984F4A">
        <w:rPr>
          <w:rFonts w:ascii="Arial" w:hAnsi="Arial" w:cs="Arial"/>
          <w:sz w:val="20"/>
          <w:szCs w:val="20"/>
        </w:rPr>
        <w:tab/>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Demmin</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Pr="00984F4A">
        <w:rPr>
          <w:rFonts w:ascii="Arial" w:hAnsi="Arial" w:cs="Arial"/>
          <w:sz w:val="20"/>
          <w:szCs w:val="20"/>
        </w:rPr>
        <w:t>57087-3281</w:t>
      </w:r>
    </w:p>
    <w:p w14:paraId="4AF8DDAF" w14:textId="77777777" w:rsidR="000D686F" w:rsidRPr="00984F4A" w:rsidRDefault="00853B9C" w:rsidP="000D686F">
      <w:pPr>
        <w:spacing w:after="0" w:line="240" w:lineRule="auto"/>
        <w:jc w:val="both"/>
        <w:rPr>
          <w:rFonts w:ascii="Arial" w:hAnsi="Arial" w:cs="Arial"/>
          <w:sz w:val="20"/>
          <w:szCs w:val="20"/>
        </w:rPr>
      </w:pPr>
      <w:r>
        <w:rPr>
          <w:rFonts w:ascii="Arial" w:hAnsi="Arial" w:cs="Arial"/>
          <w:sz w:val="20"/>
          <w:szCs w:val="20"/>
        </w:rPr>
        <w:t>Herr</w:t>
      </w:r>
      <w:r w:rsidR="00984F4A">
        <w:rPr>
          <w:rFonts w:ascii="Arial" w:hAnsi="Arial" w:cs="Arial"/>
          <w:sz w:val="20"/>
          <w:szCs w:val="20"/>
        </w:rPr>
        <w:t xml:space="preserve"> </w:t>
      </w:r>
      <w:r>
        <w:rPr>
          <w:rFonts w:ascii="Arial" w:hAnsi="Arial" w:cs="Arial"/>
          <w:sz w:val="20"/>
          <w:szCs w:val="20"/>
        </w:rPr>
        <w:t>Gunter</w:t>
      </w:r>
      <w:r w:rsidR="00984F4A">
        <w:rPr>
          <w:rFonts w:ascii="Arial" w:hAnsi="Arial" w:cs="Arial"/>
          <w:sz w:val="20"/>
          <w:szCs w:val="20"/>
        </w:rPr>
        <w:t xml:space="preserve"> </w:t>
      </w:r>
      <w:r>
        <w:rPr>
          <w:rFonts w:ascii="Arial" w:hAnsi="Arial" w:cs="Arial"/>
          <w:sz w:val="20"/>
          <w:szCs w:val="20"/>
        </w:rPr>
        <w:t>Blankenberg</w:t>
      </w:r>
      <w:r w:rsidR="00984F4A">
        <w:rPr>
          <w:rFonts w:ascii="Arial" w:hAnsi="Arial" w:cs="Arial"/>
          <w:sz w:val="20"/>
          <w:szCs w:val="20"/>
        </w:rPr>
        <w:tab/>
      </w:r>
      <w:r w:rsidR="000D686F" w:rsidRPr="00984F4A">
        <w:rPr>
          <w:rFonts w:ascii="Arial" w:hAnsi="Arial" w:cs="Arial"/>
          <w:sz w:val="20"/>
          <w:szCs w:val="20"/>
        </w:rPr>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MST</w:t>
      </w:r>
      <w:r w:rsidR="00984F4A" w:rsidRPr="00984F4A">
        <w:rPr>
          <w:rFonts w:ascii="Arial" w:hAnsi="Arial" w:cs="Arial"/>
          <w:sz w:val="20"/>
          <w:szCs w:val="20"/>
        </w:rPr>
        <w:tab/>
      </w:r>
      <w:r w:rsidR="00984F4A" w:rsidRPr="00984F4A">
        <w:rPr>
          <w:rFonts w:ascii="Arial" w:hAnsi="Arial" w:cs="Arial"/>
          <w:sz w:val="20"/>
          <w:szCs w:val="20"/>
        </w:rPr>
        <w:tab/>
      </w:r>
      <w:r w:rsidR="000D686F" w:rsidRPr="00984F4A">
        <w:rPr>
          <w:rFonts w:ascii="Arial" w:hAnsi="Arial" w:cs="Arial"/>
          <w:sz w:val="20"/>
          <w:szCs w:val="20"/>
        </w:rPr>
        <w:t>0395/</w:t>
      </w:r>
      <w:r w:rsidR="00C83550">
        <w:rPr>
          <w:rFonts w:ascii="Arial" w:hAnsi="Arial" w:cs="Arial"/>
          <w:sz w:val="20"/>
          <w:szCs w:val="20"/>
        </w:rPr>
        <w:t xml:space="preserve"> </w:t>
      </w:r>
      <w:r w:rsidR="000D686F" w:rsidRPr="00984F4A">
        <w:rPr>
          <w:rFonts w:ascii="Arial" w:hAnsi="Arial" w:cs="Arial"/>
          <w:sz w:val="20"/>
          <w:szCs w:val="20"/>
        </w:rPr>
        <w:t>57087-3264</w:t>
      </w:r>
    </w:p>
    <w:p w14:paraId="485D6AA6" w14:textId="77777777" w:rsidR="000D686F" w:rsidRDefault="000D686F" w:rsidP="000D686F">
      <w:pPr>
        <w:spacing w:after="0" w:line="240" w:lineRule="auto"/>
        <w:jc w:val="both"/>
        <w:rPr>
          <w:rFonts w:ascii="Arial" w:hAnsi="Arial" w:cs="Arial"/>
          <w:sz w:val="20"/>
          <w:szCs w:val="20"/>
        </w:rPr>
      </w:pPr>
      <w:r w:rsidRPr="00984F4A">
        <w:rPr>
          <w:rFonts w:ascii="Arial" w:hAnsi="Arial" w:cs="Arial"/>
          <w:sz w:val="20"/>
          <w:szCs w:val="20"/>
        </w:rPr>
        <w:t xml:space="preserve">Frau </w:t>
      </w:r>
      <w:r w:rsidR="00C90CFD" w:rsidRPr="00984F4A">
        <w:rPr>
          <w:rFonts w:ascii="Arial" w:hAnsi="Arial" w:cs="Arial"/>
          <w:sz w:val="20"/>
          <w:szCs w:val="20"/>
        </w:rPr>
        <w:t xml:space="preserve">Katja </w:t>
      </w:r>
      <w:proofErr w:type="spellStart"/>
      <w:r w:rsidR="00C90CFD" w:rsidRPr="00984F4A">
        <w:rPr>
          <w:rFonts w:ascii="Arial" w:hAnsi="Arial" w:cs="Arial"/>
          <w:sz w:val="20"/>
          <w:szCs w:val="20"/>
        </w:rPr>
        <w:t>Dani</w:t>
      </w:r>
      <w:r w:rsidR="007D138B" w:rsidRPr="00984F4A">
        <w:rPr>
          <w:rFonts w:ascii="Arial" w:hAnsi="Arial" w:cs="Arial"/>
          <w:sz w:val="20"/>
          <w:szCs w:val="20"/>
        </w:rPr>
        <w:t>e</w:t>
      </w:r>
      <w:r w:rsidR="00C90CFD" w:rsidRPr="00984F4A">
        <w:rPr>
          <w:rFonts w:ascii="Arial" w:hAnsi="Arial" w:cs="Arial"/>
          <w:sz w:val="20"/>
          <w:szCs w:val="20"/>
        </w:rPr>
        <w:t>lowski</w:t>
      </w:r>
      <w:proofErr w:type="spellEnd"/>
      <w:r w:rsidR="00C90CFD" w:rsidRPr="00984F4A">
        <w:rPr>
          <w:rFonts w:ascii="Arial" w:hAnsi="Arial" w:cs="Arial"/>
          <w:sz w:val="20"/>
          <w:szCs w:val="20"/>
        </w:rPr>
        <w:tab/>
      </w:r>
      <w:r w:rsidR="00C90CFD" w:rsidRPr="00984F4A">
        <w:rPr>
          <w:rFonts w:ascii="Arial" w:hAnsi="Arial" w:cs="Arial"/>
          <w:sz w:val="20"/>
          <w:szCs w:val="20"/>
        </w:rPr>
        <w:tab/>
      </w:r>
      <w:r w:rsidRPr="00984F4A">
        <w:rPr>
          <w:rFonts w:ascii="Arial" w:hAnsi="Arial" w:cs="Arial"/>
          <w:sz w:val="20"/>
          <w:szCs w:val="20"/>
        </w:rPr>
        <w:t xml:space="preserve">Schulen im </w:t>
      </w:r>
      <w:r w:rsidR="004C2D4F" w:rsidRPr="00984F4A">
        <w:rPr>
          <w:rFonts w:ascii="Arial" w:hAnsi="Arial" w:cs="Arial"/>
          <w:sz w:val="20"/>
          <w:szCs w:val="20"/>
        </w:rPr>
        <w:t>Bereich</w:t>
      </w:r>
      <w:r w:rsidR="00984F4A" w:rsidRPr="00984F4A">
        <w:rPr>
          <w:rFonts w:ascii="Arial" w:hAnsi="Arial" w:cs="Arial"/>
          <w:sz w:val="20"/>
          <w:szCs w:val="20"/>
        </w:rPr>
        <w:t xml:space="preserve"> MÜR</w:t>
      </w:r>
      <w:r w:rsidR="00984F4A" w:rsidRPr="00984F4A">
        <w:rPr>
          <w:rFonts w:ascii="Arial" w:hAnsi="Arial" w:cs="Arial"/>
          <w:sz w:val="20"/>
          <w:szCs w:val="20"/>
        </w:rPr>
        <w:tab/>
      </w:r>
      <w:r w:rsidR="00984F4A" w:rsidRPr="00984F4A">
        <w:rPr>
          <w:rFonts w:ascii="Arial" w:hAnsi="Arial" w:cs="Arial"/>
          <w:sz w:val="20"/>
          <w:szCs w:val="20"/>
        </w:rPr>
        <w:tab/>
      </w:r>
      <w:r w:rsidRPr="00984F4A">
        <w:rPr>
          <w:rFonts w:ascii="Arial" w:hAnsi="Arial" w:cs="Arial"/>
          <w:sz w:val="20"/>
          <w:szCs w:val="20"/>
        </w:rPr>
        <w:t>0395/</w:t>
      </w:r>
      <w:r w:rsidR="00C83550">
        <w:rPr>
          <w:rFonts w:ascii="Arial" w:hAnsi="Arial" w:cs="Arial"/>
          <w:sz w:val="20"/>
          <w:szCs w:val="20"/>
        </w:rPr>
        <w:t xml:space="preserve"> </w:t>
      </w:r>
      <w:r w:rsidR="00853B9C">
        <w:rPr>
          <w:rFonts w:ascii="Arial" w:hAnsi="Arial" w:cs="Arial"/>
          <w:sz w:val="20"/>
          <w:szCs w:val="20"/>
        </w:rPr>
        <w:t>57087-3124</w:t>
      </w:r>
    </w:p>
    <w:p w14:paraId="42D1479C" w14:textId="77777777" w:rsidR="00853B9C" w:rsidRPr="00984F4A" w:rsidRDefault="00853B9C" w:rsidP="000D686F">
      <w:pPr>
        <w:spacing w:after="0" w:line="240" w:lineRule="auto"/>
        <w:jc w:val="both"/>
        <w:rPr>
          <w:rFonts w:ascii="Arial" w:hAnsi="Arial" w:cs="Arial"/>
          <w:sz w:val="20"/>
          <w:szCs w:val="20"/>
        </w:rPr>
      </w:pPr>
    </w:p>
    <w:p w14:paraId="71B4F553" w14:textId="77777777" w:rsidR="000D686F" w:rsidRPr="00984F4A" w:rsidRDefault="005E239A" w:rsidP="000D686F">
      <w:pPr>
        <w:spacing w:after="0" w:line="240" w:lineRule="auto"/>
        <w:jc w:val="both"/>
        <w:rPr>
          <w:rFonts w:ascii="Arial" w:hAnsi="Arial" w:cs="Arial"/>
          <w:sz w:val="20"/>
          <w:szCs w:val="20"/>
        </w:rPr>
      </w:pPr>
      <w:r w:rsidRPr="00984F4A">
        <w:rPr>
          <w:rFonts w:ascii="Arial" w:hAnsi="Arial" w:cs="Arial"/>
          <w:sz w:val="20"/>
          <w:szCs w:val="20"/>
        </w:rPr>
        <w:t>Frau Elvira Holz auf der Haide</w:t>
      </w:r>
      <w:r w:rsidRPr="00984F4A">
        <w:rPr>
          <w:rFonts w:ascii="Arial" w:hAnsi="Arial" w:cs="Arial"/>
          <w:sz w:val="20"/>
          <w:szCs w:val="20"/>
        </w:rPr>
        <w:tab/>
      </w:r>
      <w:r w:rsidR="00254BDE" w:rsidRPr="00984F4A">
        <w:rPr>
          <w:rFonts w:ascii="Arial" w:hAnsi="Arial" w:cs="Arial"/>
          <w:sz w:val="20"/>
          <w:szCs w:val="20"/>
        </w:rPr>
        <w:t>Beförderung mit einem Fahrdienst</w:t>
      </w:r>
      <w:r w:rsidR="00984F4A" w:rsidRPr="00984F4A">
        <w:rPr>
          <w:rFonts w:ascii="Arial" w:hAnsi="Arial" w:cs="Arial"/>
          <w:sz w:val="20"/>
          <w:szCs w:val="20"/>
        </w:rPr>
        <w:tab/>
      </w:r>
      <w:r w:rsidRPr="00984F4A">
        <w:rPr>
          <w:rFonts w:ascii="Arial" w:hAnsi="Arial" w:cs="Arial"/>
          <w:sz w:val="20"/>
          <w:szCs w:val="20"/>
        </w:rPr>
        <w:t>03991/</w:t>
      </w:r>
      <w:r w:rsidR="00C83550">
        <w:rPr>
          <w:rFonts w:ascii="Arial" w:hAnsi="Arial" w:cs="Arial"/>
          <w:sz w:val="20"/>
          <w:szCs w:val="20"/>
        </w:rPr>
        <w:t xml:space="preserve"> </w:t>
      </w:r>
      <w:r w:rsidRPr="00984F4A">
        <w:rPr>
          <w:rFonts w:ascii="Arial" w:hAnsi="Arial" w:cs="Arial"/>
          <w:sz w:val="20"/>
          <w:szCs w:val="20"/>
        </w:rPr>
        <w:t>645104</w:t>
      </w:r>
    </w:p>
    <w:p w14:paraId="46346032" w14:textId="77777777" w:rsidR="00EA4D89" w:rsidRPr="00984F4A" w:rsidRDefault="000D686F" w:rsidP="00EA4D89">
      <w:pPr>
        <w:spacing w:after="0" w:line="240" w:lineRule="auto"/>
        <w:jc w:val="both"/>
        <w:rPr>
          <w:rFonts w:ascii="Arial" w:hAnsi="Arial" w:cs="Arial"/>
          <w:sz w:val="20"/>
          <w:szCs w:val="20"/>
        </w:rPr>
      </w:pPr>
      <w:r w:rsidRPr="00984F4A">
        <w:rPr>
          <w:rFonts w:ascii="Arial" w:hAnsi="Arial" w:cs="Arial"/>
          <w:sz w:val="20"/>
          <w:szCs w:val="20"/>
        </w:rPr>
        <w:t>Mobilitätszentrale</w:t>
      </w:r>
      <w:r w:rsidR="004C2D4F" w:rsidRPr="00984F4A">
        <w:rPr>
          <w:rFonts w:ascii="Arial" w:hAnsi="Arial" w:cs="Arial"/>
          <w:sz w:val="20"/>
          <w:szCs w:val="20"/>
        </w:rPr>
        <w:tab/>
      </w:r>
      <w:r w:rsidR="004C2D4F"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984F4A" w:rsidRPr="00984F4A">
        <w:rPr>
          <w:rFonts w:ascii="Arial" w:hAnsi="Arial" w:cs="Arial"/>
          <w:sz w:val="20"/>
          <w:szCs w:val="20"/>
        </w:rPr>
        <w:tab/>
      </w:r>
      <w:r w:rsidR="004C2D4F" w:rsidRPr="00984F4A">
        <w:rPr>
          <w:rFonts w:ascii="Arial" w:hAnsi="Arial" w:cs="Arial"/>
          <w:sz w:val="20"/>
          <w:szCs w:val="20"/>
        </w:rPr>
        <w:t>0395/</w:t>
      </w:r>
      <w:r w:rsidR="00C83550">
        <w:rPr>
          <w:rFonts w:ascii="Arial" w:hAnsi="Arial" w:cs="Arial"/>
          <w:sz w:val="20"/>
          <w:szCs w:val="20"/>
        </w:rPr>
        <w:t xml:space="preserve"> </w:t>
      </w:r>
      <w:r w:rsidR="004C2D4F" w:rsidRPr="00984F4A">
        <w:rPr>
          <w:rFonts w:ascii="Arial" w:hAnsi="Arial" w:cs="Arial"/>
          <w:sz w:val="20"/>
          <w:szCs w:val="20"/>
        </w:rPr>
        <w:t>35176350</w:t>
      </w:r>
      <w:r w:rsidRPr="00984F4A">
        <w:rPr>
          <w:rFonts w:ascii="Arial" w:hAnsi="Arial" w:cs="Arial"/>
          <w:sz w:val="20"/>
          <w:szCs w:val="20"/>
        </w:rPr>
        <w:tab/>
      </w:r>
    </w:p>
    <w:p w14:paraId="625B3F7F" w14:textId="77777777" w:rsidR="006A0FE0" w:rsidRPr="00984F4A" w:rsidRDefault="006A0FE0" w:rsidP="00EA4D89">
      <w:pPr>
        <w:spacing w:after="0" w:line="240" w:lineRule="auto"/>
        <w:jc w:val="both"/>
        <w:rPr>
          <w:rFonts w:ascii="Arial" w:eastAsia="Times New Roman" w:hAnsi="Arial" w:cs="Arial"/>
          <w:sz w:val="20"/>
          <w:szCs w:val="20"/>
          <w:lang w:eastAsia="de-DE"/>
        </w:rPr>
      </w:pPr>
    </w:p>
    <w:p w14:paraId="619FC31A" w14:textId="77777777" w:rsidR="00F75208" w:rsidRDefault="00984F4A" w:rsidP="00984F4A">
      <w:pPr>
        <w:spacing w:after="0" w:line="240" w:lineRule="auto"/>
        <w:rPr>
          <w:rFonts w:ascii="Arial" w:hAnsi="Arial" w:cs="Arial"/>
        </w:rPr>
      </w:pPr>
      <w:r w:rsidRPr="00984F4A">
        <w:rPr>
          <w:b/>
          <w:noProof/>
          <w:color w:val="4F81BD" w:themeColor="accent1"/>
          <w:sz w:val="20"/>
          <w:szCs w:val="20"/>
          <w:lang w:eastAsia="de-DE"/>
        </w:rPr>
        <mc:AlternateContent>
          <mc:Choice Requires="wps">
            <w:drawing>
              <wp:anchor distT="0" distB="0" distL="114300" distR="114300" simplePos="0" relativeHeight="251659264" behindDoc="0" locked="0" layoutInCell="1" allowOverlap="1" wp14:anchorId="490C9FBA" wp14:editId="04586FE6">
                <wp:simplePos x="0" y="0"/>
                <wp:positionH relativeFrom="column">
                  <wp:posOffset>17145</wp:posOffset>
                </wp:positionH>
                <wp:positionV relativeFrom="paragraph">
                  <wp:posOffset>402590</wp:posOffset>
                </wp:positionV>
                <wp:extent cx="1828800" cy="1578610"/>
                <wp:effectExtent l="0" t="0" r="15875" b="2159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578610"/>
                        </a:xfrm>
                        <a:prstGeom prst="rect">
                          <a:avLst/>
                        </a:prstGeom>
                        <a:noFill/>
                        <a:ln w="6350">
                          <a:solidFill>
                            <a:prstClr val="black"/>
                          </a:solidFill>
                        </a:ln>
                        <a:effectLst/>
                      </wps:spPr>
                      <wps:txbx>
                        <w:txbxContent>
                          <w:p w14:paraId="0DDCBBD2" w14:textId="77777777" w:rsidR="00984F4A" w:rsidRPr="00A4492E" w:rsidRDefault="00984F4A" w:rsidP="00984F4A">
                            <w:pPr>
                              <w:autoSpaceDE w:val="0"/>
                              <w:autoSpaceDN w:val="0"/>
                              <w:adjustRightInd w:val="0"/>
                              <w:spacing w:after="0" w:line="240" w:lineRule="auto"/>
                              <w:jc w:val="both"/>
                              <w:rPr>
                                <w:rFonts w:ascii="Arial" w:hAnsi="Arial" w:cs="Arial"/>
                                <w:noProof/>
                              </w:rPr>
                            </w:pPr>
                            <w:r w:rsidRPr="00984F4A">
                              <w:rPr>
                                <w:rFonts w:ascii="Arial" w:hAnsi="Arial" w:cs="Arial"/>
                                <w:sz w:val="20"/>
                                <w:szCs w:val="20"/>
                              </w:rPr>
                              <w:t xml:space="preserve">Mit Einführung der kostenlosen Schülerbeförderung ermöglicht der Landkreis Mecklenburgische Seenplatte, allen Schülerinnen und Schülern seines Kreisgebietes </w:t>
                            </w:r>
                            <w:r w:rsidRPr="00984F4A">
                              <w:rPr>
                                <w:rFonts w:ascii="Arial" w:hAnsi="Arial" w:cs="Arial"/>
                                <w:b/>
                                <w:bCs/>
                                <w:sz w:val="20"/>
                                <w:szCs w:val="20"/>
                              </w:rPr>
                              <w:t>unabhängig von Jahrgangsstufen und</w:t>
                            </w:r>
                            <w:r w:rsidRPr="00984F4A">
                              <w:rPr>
                                <w:rFonts w:ascii="Arial" w:hAnsi="Arial" w:cs="Arial"/>
                                <w:sz w:val="20"/>
                                <w:szCs w:val="20"/>
                              </w:rPr>
                              <w:t xml:space="preserve"> </w:t>
                            </w:r>
                            <w:r w:rsidRPr="00984F4A">
                              <w:rPr>
                                <w:rFonts w:ascii="Arial" w:hAnsi="Arial" w:cs="Arial"/>
                                <w:b/>
                                <w:bCs/>
                                <w:sz w:val="20"/>
                                <w:szCs w:val="20"/>
                              </w:rPr>
                              <w:t xml:space="preserve">Mindestentfernungen </w:t>
                            </w:r>
                            <w:r w:rsidRPr="00984F4A">
                              <w:rPr>
                                <w:rFonts w:ascii="Arial" w:hAnsi="Arial" w:cs="Arial"/>
                                <w:sz w:val="20"/>
                                <w:szCs w:val="20"/>
                              </w:rPr>
                              <w:t xml:space="preserve">gleichberechtigten Zugang zu dem Angebot der kostenfreien Schülerbeförderung. Grundlage hierfür bildet das bestehende </w:t>
                            </w:r>
                            <w:proofErr w:type="spellStart"/>
                            <w:r w:rsidRPr="00984F4A">
                              <w:rPr>
                                <w:rFonts w:ascii="Arial" w:hAnsi="Arial" w:cs="Arial"/>
                                <w:sz w:val="20"/>
                                <w:szCs w:val="20"/>
                              </w:rPr>
                              <w:t>Haltestellen-und</w:t>
                            </w:r>
                            <w:proofErr w:type="spellEnd"/>
                            <w:r w:rsidRPr="00984F4A">
                              <w:rPr>
                                <w:rFonts w:ascii="Arial" w:hAnsi="Arial" w:cs="Arial"/>
                                <w:sz w:val="20"/>
                                <w:szCs w:val="20"/>
                              </w:rPr>
                              <w:t xml:space="preserve"> Liniennetz. Der Beförderungsanspruch gilt für den Besuch zur und von der örtlich zuständigen Schule.</w:t>
                            </w:r>
                            <w:r w:rsidRPr="00984F4A">
                              <w:rPr>
                                <w:rFonts w:ascii="Arial" w:hAnsi="Arial" w:cs="Arial"/>
                                <w:sz w:val="20"/>
                                <w:szCs w:val="20"/>
                              </w:rPr>
                              <w:br/>
                            </w:r>
                            <w:r w:rsidRPr="00984F4A">
                              <w:rPr>
                                <w:rFonts w:ascii="Arial" w:hAnsi="Arial" w:cs="Arial"/>
                                <w:sz w:val="20"/>
                                <w:szCs w:val="20"/>
                              </w:rPr>
                              <w:br/>
                            </w:r>
                            <w:r w:rsidRPr="00984F4A">
                              <w:rPr>
                                <w:rFonts w:ascii="Arial" w:hAnsi="Arial" w:cs="Arial"/>
                                <w:b/>
                                <w:sz w:val="20"/>
                                <w:szCs w:val="20"/>
                              </w:rPr>
                              <w:t xml:space="preserve">weitere Infos unter: </w:t>
                            </w:r>
                            <w:r w:rsidRPr="00984F4A">
                              <w:rPr>
                                <w:rFonts w:ascii="Arial" w:hAnsi="Arial" w:cs="Arial"/>
                                <w:b/>
                                <w:sz w:val="20"/>
                                <w:szCs w:val="20"/>
                              </w:rPr>
                              <w:tab/>
                            </w:r>
                            <w:hyperlink r:id="rId8" w:history="1">
                              <w:r w:rsidRPr="00984F4A">
                                <w:rPr>
                                  <w:rStyle w:val="Hyperlink"/>
                                  <w:rFonts w:ascii="Arial" w:hAnsi="Arial" w:cs="Arial"/>
                                  <w:sz w:val="20"/>
                                  <w:szCs w:val="20"/>
                                </w:rPr>
                                <w:t>www.lk-mecklenburgische-seenplatte.de</w:t>
                              </w:r>
                            </w:hyperlink>
                            <w:r w:rsidRPr="00984F4A">
                              <w:rPr>
                                <w:rFonts w:ascii="Arial" w:hAnsi="Arial" w:cs="Arial"/>
                                <w:sz w:val="20"/>
                                <w:szCs w:val="20"/>
                              </w:rPr>
                              <w:br/>
                            </w:r>
                            <w:r w:rsidRPr="00984F4A">
                              <w:rPr>
                                <w:rStyle w:val="Hyperlink"/>
                                <w:rFonts w:ascii="Arial" w:hAnsi="Arial" w:cs="Arial"/>
                                <w:i/>
                                <w:sz w:val="20"/>
                                <w:szCs w:val="20"/>
                                <w:u w:val="none"/>
                              </w:rPr>
                              <w:t xml:space="preserve"> </w:t>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unsere Angebote </w:t>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Schülerfahrkarte </w:t>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 weitere Informationen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C9FBA" id="_x0000_t202" coordsize="21600,21600" o:spt="202" path="m,l,21600r21600,l21600,xe">
                <v:stroke joinstyle="miter"/>
                <v:path gradientshapeok="t" o:connecttype="rect"/>
              </v:shapetype>
              <v:shape id="Textfeld 1" o:spid="_x0000_s1026" type="#_x0000_t202" style="position:absolute;margin-left:1.35pt;margin-top:31.7pt;width:2in;height:124.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" filled="f" strokeweight=".5pt">
                <v:textbox>
                  <w:txbxContent>
                    <w:p w14:paraId="0DDCBBD2" w14:textId="77777777" w:rsidR="00984F4A" w:rsidRPr="00A4492E" w:rsidRDefault="00984F4A" w:rsidP="00984F4A">
                      <w:pPr>
                        <w:autoSpaceDE w:val="0"/>
                        <w:autoSpaceDN w:val="0"/>
                        <w:adjustRightInd w:val="0"/>
                        <w:spacing w:after="0" w:line="240" w:lineRule="auto"/>
                        <w:jc w:val="both"/>
                        <w:rPr>
                          <w:rFonts w:ascii="Arial" w:hAnsi="Arial" w:cs="Arial"/>
                          <w:noProof/>
                        </w:rPr>
                      </w:pPr>
                      <w:r w:rsidRPr="00984F4A">
                        <w:rPr>
                          <w:rFonts w:ascii="Arial" w:hAnsi="Arial" w:cs="Arial"/>
                          <w:sz w:val="20"/>
                          <w:szCs w:val="20"/>
                        </w:rPr>
                        <w:t xml:space="preserve">Mit Einführung der kostenlosen Schülerbeförderung ermöglicht der Landkreis Mecklenburgische Seenplatte, allen Schülerinnen und Schülern seines Kreisgebietes </w:t>
                      </w:r>
                      <w:r w:rsidRPr="00984F4A">
                        <w:rPr>
                          <w:rFonts w:ascii="Arial" w:hAnsi="Arial" w:cs="Arial"/>
                          <w:b/>
                          <w:bCs/>
                          <w:sz w:val="20"/>
                          <w:szCs w:val="20"/>
                        </w:rPr>
                        <w:t>unabhängig von Jahrgangsstufen und</w:t>
                      </w:r>
                      <w:r w:rsidRPr="00984F4A">
                        <w:rPr>
                          <w:rFonts w:ascii="Arial" w:hAnsi="Arial" w:cs="Arial"/>
                          <w:sz w:val="20"/>
                          <w:szCs w:val="20"/>
                        </w:rPr>
                        <w:t xml:space="preserve"> </w:t>
                      </w:r>
                      <w:r w:rsidRPr="00984F4A">
                        <w:rPr>
                          <w:rFonts w:ascii="Arial" w:hAnsi="Arial" w:cs="Arial"/>
                          <w:b/>
                          <w:bCs/>
                          <w:sz w:val="20"/>
                          <w:szCs w:val="20"/>
                        </w:rPr>
                        <w:t xml:space="preserve">Mindestentfernungen </w:t>
                      </w:r>
                      <w:r w:rsidRPr="00984F4A">
                        <w:rPr>
                          <w:rFonts w:ascii="Arial" w:hAnsi="Arial" w:cs="Arial"/>
                          <w:sz w:val="20"/>
                          <w:szCs w:val="20"/>
                        </w:rPr>
                        <w:t xml:space="preserve">gleichberechtigten Zugang zu dem Angebot der kostenfreien Schülerbeförderung. Grundlage hierfür bildet das bestehende </w:t>
                      </w:r>
                      <w:proofErr w:type="spellStart"/>
                      <w:r w:rsidRPr="00984F4A">
                        <w:rPr>
                          <w:rFonts w:ascii="Arial" w:hAnsi="Arial" w:cs="Arial"/>
                          <w:sz w:val="20"/>
                          <w:szCs w:val="20"/>
                        </w:rPr>
                        <w:t>Haltestellen-und</w:t>
                      </w:r>
                      <w:proofErr w:type="spellEnd"/>
                      <w:r w:rsidRPr="00984F4A">
                        <w:rPr>
                          <w:rFonts w:ascii="Arial" w:hAnsi="Arial" w:cs="Arial"/>
                          <w:sz w:val="20"/>
                          <w:szCs w:val="20"/>
                        </w:rPr>
                        <w:t xml:space="preserve"> Liniennetz. Der Beförderungsanspruch gilt für den Besuch zur und von der örtlich zuständigen Schule.</w:t>
                      </w:r>
                      <w:r w:rsidRPr="00984F4A">
                        <w:rPr>
                          <w:rFonts w:ascii="Arial" w:hAnsi="Arial" w:cs="Arial"/>
                          <w:sz w:val="20"/>
                          <w:szCs w:val="20"/>
                        </w:rPr>
                        <w:br/>
                      </w:r>
                      <w:r w:rsidRPr="00984F4A">
                        <w:rPr>
                          <w:rFonts w:ascii="Arial" w:hAnsi="Arial" w:cs="Arial"/>
                          <w:sz w:val="20"/>
                          <w:szCs w:val="20"/>
                        </w:rPr>
                        <w:br/>
                      </w:r>
                      <w:r w:rsidRPr="00984F4A">
                        <w:rPr>
                          <w:rFonts w:ascii="Arial" w:hAnsi="Arial" w:cs="Arial"/>
                          <w:b/>
                          <w:sz w:val="20"/>
                          <w:szCs w:val="20"/>
                        </w:rPr>
                        <w:t xml:space="preserve">weitere Infos unter: </w:t>
                      </w:r>
                      <w:r w:rsidRPr="00984F4A">
                        <w:rPr>
                          <w:rFonts w:ascii="Arial" w:hAnsi="Arial" w:cs="Arial"/>
                          <w:b/>
                          <w:sz w:val="20"/>
                          <w:szCs w:val="20"/>
                        </w:rPr>
                        <w:tab/>
                      </w:r>
                      <w:hyperlink r:id="rId9" w:history="1">
                        <w:r w:rsidRPr="00984F4A">
                          <w:rPr>
                            <w:rStyle w:val="Hyperlink"/>
                            <w:rFonts w:ascii="Arial" w:hAnsi="Arial" w:cs="Arial"/>
                            <w:sz w:val="20"/>
                            <w:szCs w:val="20"/>
                          </w:rPr>
                          <w:t>www.lk-mecklenburgische-seenplatte.de</w:t>
                        </w:r>
                      </w:hyperlink>
                      <w:r w:rsidRPr="00984F4A">
                        <w:rPr>
                          <w:rFonts w:ascii="Arial" w:hAnsi="Arial" w:cs="Arial"/>
                          <w:sz w:val="20"/>
                          <w:szCs w:val="20"/>
                        </w:rPr>
                        <w:br/>
                      </w:r>
                      <w:r w:rsidRPr="00984F4A">
                        <w:rPr>
                          <w:rStyle w:val="Hyperlink"/>
                          <w:rFonts w:ascii="Arial" w:hAnsi="Arial" w:cs="Arial"/>
                          <w:i/>
                          <w:sz w:val="20"/>
                          <w:szCs w:val="20"/>
                          <w:u w:val="none"/>
                        </w:rPr>
                        <w:t xml:space="preserve"> </w:t>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tab/>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unsere Angebote </w:t>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Schülerfahrkarte </w:t>
                      </w:r>
                      <w:r w:rsidRPr="00984F4A">
                        <w:rPr>
                          <w:rStyle w:val="Hyperlink"/>
                          <w:rFonts w:ascii="Arial" w:hAnsi="Arial" w:cs="Arial"/>
                          <w:i/>
                          <w:sz w:val="20"/>
                          <w:szCs w:val="20"/>
                          <w:u w:val="none"/>
                        </w:rPr>
                        <w:sym w:font="Wingdings" w:char="F0E0"/>
                      </w:r>
                      <w:r w:rsidRPr="00984F4A">
                        <w:rPr>
                          <w:rStyle w:val="Hyperlink"/>
                          <w:rFonts w:ascii="Arial" w:hAnsi="Arial" w:cs="Arial"/>
                          <w:i/>
                          <w:sz w:val="20"/>
                          <w:szCs w:val="20"/>
                          <w:u w:val="none"/>
                        </w:rPr>
                        <w:t xml:space="preserve"> weitere Informationen</w:t>
                      </w:r>
                    </w:p>
                  </w:txbxContent>
                </v:textbox>
                <w10:wrap type="square"/>
              </v:shape>
            </w:pict>
          </mc:Fallback>
        </mc:AlternateContent>
      </w:r>
      <w:r w:rsidR="000D686F" w:rsidRPr="00984F4A">
        <w:rPr>
          <w:rFonts w:ascii="Arial" w:eastAsia="Times New Roman" w:hAnsi="Arial" w:cs="Arial"/>
          <w:sz w:val="20"/>
          <w:szCs w:val="20"/>
          <w:lang w:eastAsia="de-DE"/>
        </w:rPr>
        <w:t xml:space="preserve">Sollten </w:t>
      </w:r>
      <w:r w:rsidR="00C373AF" w:rsidRPr="00984F4A">
        <w:rPr>
          <w:rFonts w:ascii="Arial" w:eastAsia="Times New Roman" w:hAnsi="Arial" w:cs="Arial"/>
          <w:sz w:val="20"/>
          <w:szCs w:val="20"/>
          <w:lang w:eastAsia="de-DE"/>
        </w:rPr>
        <w:t>Sie</w:t>
      </w:r>
      <w:r w:rsidR="000D686F" w:rsidRPr="00984F4A">
        <w:rPr>
          <w:rFonts w:ascii="Arial" w:eastAsia="Times New Roman" w:hAnsi="Arial" w:cs="Arial"/>
          <w:sz w:val="20"/>
          <w:szCs w:val="20"/>
          <w:lang w:eastAsia="de-DE"/>
        </w:rPr>
        <w:t xml:space="preserve"> Fragen </w:t>
      </w:r>
      <w:r w:rsidR="00C373AF" w:rsidRPr="00984F4A">
        <w:rPr>
          <w:rFonts w:ascii="Arial" w:eastAsia="Times New Roman" w:hAnsi="Arial" w:cs="Arial"/>
          <w:sz w:val="20"/>
          <w:szCs w:val="20"/>
          <w:lang w:eastAsia="de-DE"/>
        </w:rPr>
        <w:t>haben</w:t>
      </w:r>
      <w:r w:rsidR="000D686F" w:rsidRPr="00984F4A">
        <w:rPr>
          <w:rFonts w:ascii="Arial" w:eastAsia="Times New Roman" w:hAnsi="Arial" w:cs="Arial"/>
          <w:sz w:val="20"/>
          <w:szCs w:val="20"/>
          <w:lang w:eastAsia="de-DE"/>
        </w:rPr>
        <w:t>,</w:t>
      </w:r>
      <w:r w:rsidR="00963A24" w:rsidRPr="00984F4A">
        <w:rPr>
          <w:rFonts w:ascii="Arial" w:eastAsia="Times New Roman" w:hAnsi="Arial" w:cs="Arial"/>
          <w:sz w:val="20"/>
          <w:szCs w:val="20"/>
          <w:lang w:eastAsia="de-DE"/>
        </w:rPr>
        <w:t xml:space="preserve"> stehen wir gern</w:t>
      </w:r>
      <w:r w:rsidR="00C373AF" w:rsidRPr="00984F4A">
        <w:rPr>
          <w:rFonts w:ascii="Arial" w:eastAsia="Times New Roman" w:hAnsi="Arial" w:cs="Arial"/>
          <w:sz w:val="20"/>
          <w:szCs w:val="20"/>
          <w:lang w:eastAsia="de-DE"/>
        </w:rPr>
        <w:t xml:space="preserve"> zur Verfügung!</w:t>
      </w:r>
      <w:r w:rsidRPr="00984F4A">
        <w:rPr>
          <w:rFonts w:ascii="Arial" w:eastAsia="Times New Roman" w:hAnsi="Arial" w:cs="Arial"/>
          <w:sz w:val="20"/>
          <w:szCs w:val="20"/>
          <w:lang w:eastAsia="de-DE"/>
        </w:rPr>
        <w:br/>
      </w:r>
      <w:r w:rsidRPr="00984F4A">
        <w:rPr>
          <w:rFonts w:ascii="Arial" w:eastAsia="Times New Roman" w:hAnsi="Arial" w:cs="Arial"/>
          <w:sz w:val="20"/>
          <w:szCs w:val="20"/>
          <w:lang w:eastAsia="de-DE"/>
        </w:rPr>
        <w:br/>
      </w:r>
      <w:r>
        <w:rPr>
          <w:rFonts w:ascii="Arial" w:eastAsia="Times New Roman" w:hAnsi="Arial" w:cs="Arial"/>
          <w:lang w:eastAsia="de-DE"/>
        </w:rPr>
        <w:br/>
      </w:r>
      <w:r>
        <w:rPr>
          <w:rFonts w:ascii="Arial" w:eastAsia="Times New Roman" w:hAnsi="Arial" w:cs="Arial"/>
          <w:lang w:eastAsia="de-DE"/>
        </w:rPr>
        <w:br/>
      </w:r>
    </w:p>
    <w:sectPr w:rsidR="00F75208" w:rsidSect="00984F4A">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9E46" w14:textId="77777777" w:rsidR="00A26C93" w:rsidRDefault="00A26C93" w:rsidP="00963A24">
      <w:pPr>
        <w:spacing w:after="0" w:line="240" w:lineRule="auto"/>
      </w:pPr>
      <w:r>
        <w:separator/>
      </w:r>
    </w:p>
  </w:endnote>
  <w:endnote w:type="continuationSeparator" w:id="0">
    <w:p w14:paraId="32475B91" w14:textId="77777777" w:rsidR="00A26C93" w:rsidRDefault="00A26C93" w:rsidP="0096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4ED5" w14:textId="77777777" w:rsidR="00984F4A" w:rsidRDefault="00984F4A">
    <w:pPr>
      <w:ind w:right="260"/>
      <w:rPr>
        <w:color w:val="0F243E" w:themeColor="text2" w:themeShade="80"/>
        <w:sz w:val="26"/>
        <w:szCs w:val="26"/>
      </w:rPr>
    </w:pPr>
    <w:r>
      <w:rPr>
        <w:noProof/>
        <w:color w:val="1F497D" w:themeColor="text2"/>
        <w:sz w:val="26"/>
        <w:szCs w:val="26"/>
        <w:lang w:eastAsia="de-DE"/>
      </w:rPr>
      <mc:AlternateContent>
        <mc:Choice Requires="wps">
          <w:drawing>
            <wp:anchor distT="0" distB="0" distL="114300" distR="114300" simplePos="0" relativeHeight="251659264" behindDoc="0" locked="0" layoutInCell="1" allowOverlap="1" wp14:anchorId="28D7334D" wp14:editId="62D7DA4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C5F7" w14:textId="77777777" w:rsidR="00984F4A" w:rsidRDefault="00984F4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81B15">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8D7334D" id="_x0000_t202" coordsize="21600,21600" o:spt="202" path="m,l,21600r21600,l21600,xe">
              <v:stroke joinstyle="miter"/>
              <v:path gradientshapeok="t" o:connecttype="rect"/>
            </v:shapetype>
            <v:shape id="Textfeld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3B3AC5F7" w14:textId="77777777" w:rsidR="00984F4A" w:rsidRDefault="00984F4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81B15">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50812927" w14:textId="77777777" w:rsidR="00963A24" w:rsidRDefault="00963A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F2ED" w14:textId="77777777" w:rsidR="00A26C93" w:rsidRDefault="00A26C93" w:rsidP="00963A24">
      <w:pPr>
        <w:spacing w:after="0" w:line="240" w:lineRule="auto"/>
      </w:pPr>
      <w:r>
        <w:separator/>
      </w:r>
    </w:p>
  </w:footnote>
  <w:footnote w:type="continuationSeparator" w:id="0">
    <w:p w14:paraId="5336E8B2" w14:textId="77777777" w:rsidR="00A26C93" w:rsidRDefault="00A26C93" w:rsidP="00963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75B"/>
    <w:multiLevelType w:val="hybridMultilevel"/>
    <w:tmpl w:val="EE6C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16895"/>
    <w:multiLevelType w:val="hybridMultilevel"/>
    <w:tmpl w:val="E3F023AC"/>
    <w:lvl w:ilvl="0" w:tplc="458C717E">
      <w:start w:val="1"/>
      <w:numFmt w:val="decimal"/>
      <w:lvlText w:val="%1."/>
      <w:lvlJc w:val="left"/>
      <w:pPr>
        <w:ind w:left="750" w:hanging="390"/>
      </w:pPr>
      <w:rPr>
        <w:rFonts w:hint="default"/>
      </w:rPr>
    </w:lvl>
    <w:lvl w:ilvl="1" w:tplc="F36C0840">
      <w:start w:val="1"/>
      <w:numFmt w:val="decimalZero"/>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7F4CC3"/>
    <w:multiLevelType w:val="hybridMultilevel"/>
    <w:tmpl w:val="59F8D828"/>
    <w:lvl w:ilvl="0" w:tplc="0B14505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23A6DAA"/>
    <w:multiLevelType w:val="hybridMultilevel"/>
    <w:tmpl w:val="C338C5DC"/>
    <w:lvl w:ilvl="0" w:tplc="0407000F">
      <w:start w:val="3"/>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5522430"/>
    <w:multiLevelType w:val="hybridMultilevel"/>
    <w:tmpl w:val="C73AA62E"/>
    <w:lvl w:ilvl="0" w:tplc="E1786B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5157D2"/>
    <w:multiLevelType w:val="hybridMultilevel"/>
    <w:tmpl w:val="BD3EA9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E92871"/>
    <w:multiLevelType w:val="hybridMultilevel"/>
    <w:tmpl w:val="B5EA7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F26FBA"/>
    <w:multiLevelType w:val="hybridMultilevel"/>
    <w:tmpl w:val="F9BA0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656E0C"/>
    <w:multiLevelType w:val="hybridMultilevel"/>
    <w:tmpl w:val="3E9AE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DA1AE8"/>
    <w:multiLevelType w:val="hybridMultilevel"/>
    <w:tmpl w:val="60AC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F814AE"/>
    <w:multiLevelType w:val="hybridMultilevel"/>
    <w:tmpl w:val="7DACB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B327F9"/>
    <w:multiLevelType w:val="hybridMultilevel"/>
    <w:tmpl w:val="735CF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0E4C2D"/>
    <w:multiLevelType w:val="hybridMultilevel"/>
    <w:tmpl w:val="FAD0B3AA"/>
    <w:lvl w:ilvl="0" w:tplc="AC76CA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DF1F13"/>
    <w:multiLevelType w:val="hybridMultilevel"/>
    <w:tmpl w:val="4AAC1D64"/>
    <w:lvl w:ilvl="0" w:tplc="E33AA660">
      <w:start w:val="1"/>
      <w:numFmt w:val="decimal"/>
      <w:lvlText w:val="%1."/>
      <w:lvlJc w:val="left"/>
      <w:pPr>
        <w:ind w:left="644"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FA1A8B"/>
    <w:multiLevelType w:val="hybridMultilevel"/>
    <w:tmpl w:val="2CD8D8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742026"/>
    <w:multiLevelType w:val="hybridMultilevel"/>
    <w:tmpl w:val="EB9C7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7A0DEF"/>
    <w:multiLevelType w:val="hybridMultilevel"/>
    <w:tmpl w:val="88E4FD1C"/>
    <w:lvl w:ilvl="0" w:tplc="D2C67AD0">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5C2021"/>
    <w:multiLevelType w:val="hybridMultilevel"/>
    <w:tmpl w:val="F8D46B00"/>
    <w:lvl w:ilvl="0" w:tplc="0407000F">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72B83A83"/>
    <w:multiLevelType w:val="hybridMultilevel"/>
    <w:tmpl w:val="6D3E4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5368EA"/>
    <w:multiLevelType w:val="hybridMultilevel"/>
    <w:tmpl w:val="013C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37501A"/>
    <w:multiLevelType w:val="hybridMultilevel"/>
    <w:tmpl w:val="DCD2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A06B3A"/>
    <w:multiLevelType w:val="hybridMultilevel"/>
    <w:tmpl w:val="72A81AE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7"/>
  </w:num>
  <w:num w:numId="5">
    <w:abstractNumId w:val="6"/>
  </w:num>
  <w:num w:numId="6">
    <w:abstractNumId w:val="12"/>
  </w:num>
  <w:num w:numId="7">
    <w:abstractNumId w:val="15"/>
  </w:num>
  <w:num w:numId="8">
    <w:abstractNumId w:val="14"/>
  </w:num>
  <w:num w:numId="9">
    <w:abstractNumId w:val="9"/>
  </w:num>
  <w:num w:numId="10">
    <w:abstractNumId w:val="17"/>
  </w:num>
  <w:num w:numId="11">
    <w:abstractNumId w:val="3"/>
  </w:num>
  <w:num w:numId="12">
    <w:abstractNumId w:val="20"/>
  </w:num>
  <w:num w:numId="13">
    <w:abstractNumId w:val="8"/>
  </w:num>
  <w:num w:numId="14">
    <w:abstractNumId w:val="5"/>
  </w:num>
  <w:num w:numId="15">
    <w:abstractNumId w:val="16"/>
  </w:num>
  <w:num w:numId="16">
    <w:abstractNumId w:val="13"/>
  </w:num>
  <w:num w:numId="17">
    <w:abstractNumId w:val="1"/>
  </w:num>
  <w:num w:numId="18">
    <w:abstractNumId w:val="21"/>
  </w:num>
  <w:num w:numId="19">
    <w:abstractNumId w:val="10"/>
  </w:num>
  <w:num w:numId="20">
    <w:abstractNumId w:val="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77"/>
    <w:rsid w:val="000212AC"/>
    <w:rsid w:val="00031698"/>
    <w:rsid w:val="00032626"/>
    <w:rsid w:val="000416BC"/>
    <w:rsid w:val="000945C5"/>
    <w:rsid w:val="000A4F60"/>
    <w:rsid w:val="000B6282"/>
    <w:rsid w:val="000C66CA"/>
    <w:rsid w:val="000D686F"/>
    <w:rsid w:val="000E6912"/>
    <w:rsid w:val="000E6F59"/>
    <w:rsid w:val="000F61F2"/>
    <w:rsid w:val="001413C5"/>
    <w:rsid w:val="00186332"/>
    <w:rsid w:val="0019102C"/>
    <w:rsid w:val="001A2A74"/>
    <w:rsid w:val="00244917"/>
    <w:rsid w:val="00254BDE"/>
    <w:rsid w:val="00261E45"/>
    <w:rsid w:val="00273EC2"/>
    <w:rsid w:val="00285E77"/>
    <w:rsid w:val="002B2073"/>
    <w:rsid w:val="002C5B2D"/>
    <w:rsid w:val="002D290C"/>
    <w:rsid w:val="002F4F79"/>
    <w:rsid w:val="0034603A"/>
    <w:rsid w:val="003721B0"/>
    <w:rsid w:val="00380676"/>
    <w:rsid w:val="003A31D0"/>
    <w:rsid w:val="003A40EE"/>
    <w:rsid w:val="003A5D28"/>
    <w:rsid w:val="003D7B3C"/>
    <w:rsid w:val="00402989"/>
    <w:rsid w:val="00442E99"/>
    <w:rsid w:val="00465E5C"/>
    <w:rsid w:val="00481B15"/>
    <w:rsid w:val="004A55D8"/>
    <w:rsid w:val="004A760F"/>
    <w:rsid w:val="004C2D4F"/>
    <w:rsid w:val="005764EE"/>
    <w:rsid w:val="005A6709"/>
    <w:rsid w:val="005B3430"/>
    <w:rsid w:val="005E0CF1"/>
    <w:rsid w:val="005E239A"/>
    <w:rsid w:val="005E6F56"/>
    <w:rsid w:val="0062672E"/>
    <w:rsid w:val="00643442"/>
    <w:rsid w:val="00655554"/>
    <w:rsid w:val="006A0FE0"/>
    <w:rsid w:val="00707296"/>
    <w:rsid w:val="00717580"/>
    <w:rsid w:val="00751BF6"/>
    <w:rsid w:val="00755B30"/>
    <w:rsid w:val="0076266A"/>
    <w:rsid w:val="00775889"/>
    <w:rsid w:val="00797F05"/>
    <w:rsid w:val="007A351C"/>
    <w:rsid w:val="007D138B"/>
    <w:rsid w:val="00853B9C"/>
    <w:rsid w:val="0086408D"/>
    <w:rsid w:val="00893120"/>
    <w:rsid w:val="008B1F3D"/>
    <w:rsid w:val="008B555A"/>
    <w:rsid w:val="008C2783"/>
    <w:rsid w:val="008E0119"/>
    <w:rsid w:val="008F1458"/>
    <w:rsid w:val="00912166"/>
    <w:rsid w:val="0095003E"/>
    <w:rsid w:val="00963A24"/>
    <w:rsid w:val="00964197"/>
    <w:rsid w:val="00984F4A"/>
    <w:rsid w:val="009A3FC8"/>
    <w:rsid w:val="009B4916"/>
    <w:rsid w:val="009F0108"/>
    <w:rsid w:val="00A01251"/>
    <w:rsid w:val="00A26C93"/>
    <w:rsid w:val="00A40021"/>
    <w:rsid w:val="00A4492E"/>
    <w:rsid w:val="00A5362C"/>
    <w:rsid w:val="00A84FAF"/>
    <w:rsid w:val="00AC4681"/>
    <w:rsid w:val="00AF2F15"/>
    <w:rsid w:val="00B40089"/>
    <w:rsid w:val="00B51D92"/>
    <w:rsid w:val="00B525A9"/>
    <w:rsid w:val="00B54F77"/>
    <w:rsid w:val="00B83D87"/>
    <w:rsid w:val="00B85E50"/>
    <w:rsid w:val="00C32863"/>
    <w:rsid w:val="00C35E34"/>
    <w:rsid w:val="00C373AF"/>
    <w:rsid w:val="00C6560D"/>
    <w:rsid w:val="00C6619F"/>
    <w:rsid w:val="00C83550"/>
    <w:rsid w:val="00C90CFD"/>
    <w:rsid w:val="00C93408"/>
    <w:rsid w:val="00CA50F8"/>
    <w:rsid w:val="00CF127B"/>
    <w:rsid w:val="00D01356"/>
    <w:rsid w:val="00D06943"/>
    <w:rsid w:val="00D34444"/>
    <w:rsid w:val="00D6652C"/>
    <w:rsid w:val="00D70871"/>
    <w:rsid w:val="00D75C50"/>
    <w:rsid w:val="00D914D7"/>
    <w:rsid w:val="00DC0362"/>
    <w:rsid w:val="00E80684"/>
    <w:rsid w:val="00E93139"/>
    <w:rsid w:val="00EA4D89"/>
    <w:rsid w:val="00EC6919"/>
    <w:rsid w:val="00F02E99"/>
    <w:rsid w:val="00F2196F"/>
    <w:rsid w:val="00F308CF"/>
    <w:rsid w:val="00F56211"/>
    <w:rsid w:val="00F5622B"/>
    <w:rsid w:val="00F75208"/>
    <w:rsid w:val="00F85CEE"/>
    <w:rsid w:val="00FD0297"/>
    <w:rsid w:val="00FE2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8FEB"/>
  <w15:docId w15:val="{24D7EFA1-39A8-40FF-B0F6-AC906E0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2D5C"/>
    <w:pPr>
      <w:ind w:left="720"/>
      <w:contextualSpacing/>
    </w:pPr>
  </w:style>
  <w:style w:type="character" w:styleId="Hyperlink">
    <w:name w:val="Hyperlink"/>
    <w:basedOn w:val="Absatz-Standardschriftart"/>
    <w:uiPriority w:val="99"/>
    <w:unhideWhenUsed/>
    <w:rsid w:val="00CA50F8"/>
    <w:rPr>
      <w:color w:val="0000FF" w:themeColor="hyperlink"/>
      <w:u w:val="single"/>
    </w:rPr>
  </w:style>
  <w:style w:type="paragraph" w:customStyle="1" w:styleId="Default">
    <w:name w:val="Default"/>
    <w:rsid w:val="0086408D"/>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186332"/>
    <w:rPr>
      <w:color w:val="800080" w:themeColor="followedHyperlink"/>
      <w:u w:val="single"/>
    </w:rPr>
  </w:style>
  <w:style w:type="paragraph" w:styleId="Sprechblasentext">
    <w:name w:val="Balloon Text"/>
    <w:basedOn w:val="Standard"/>
    <w:link w:val="SprechblasentextZchn"/>
    <w:uiPriority w:val="99"/>
    <w:semiHidden/>
    <w:unhideWhenUsed/>
    <w:rsid w:val="00F752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208"/>
    <w:rPr>
      <w:rFonts w:ascii="Tahoma" w:hAnsi="Tahoma" w:cs="Tahoma"/>
      <w:sz w:val="16"/>
      <w:szCs w:val="16"/>
    </w:rPr>
  </w:style>
  <w:style w:type="paragraph" w:styleId="Kopfzeile">
    <w:name w:val="header"/>
    <w:basedOn w:val="Standard"/>
    <w:link w:val="KopfzeileZchn"/>
    <w:uiPriority w:val="99"/>
    <w:unhideWhenUsed/>
    <w:rsid w:val="00963A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A24"/>
  </w:style>
  <w:style w:type="paragraph" w:styleId="Fuzeile">
    <w:name w:val="footer"/>
    <w:basedOn w:val="Standard"/>
    <w:link w:val="FuzeileZchn"/>
    <w:uiPriority w:val="99"/>
    <w:unhideWhenUsed/>
    <w:rsid w:val="00963A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mecklenburgische-seenplatte.de" TargetMode="External"/><Relationship Id="rId3" Type="http://schemas.openxmlformats.org/officeDocument/2006/relationships/settings" Target="settings.xml"/><Relationship Id="rId7" Type="http://schemas.openxmlformats.org/officeDocument/2006/relationships/hyperlink" Target="http://www.lk-mecklenburgische-seenplat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k-mecklenburgische-seenplat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 , Doris</dc:creator>
  <cp:lastModifiedBy>Grundschule Altenhof</cp:lastModifiedBy>
  <cp:revision>2</cp:revision>
  <cp:lastPrinted>2019-01-08T14:57:00Z</cp:lastPrinted>
  <dcterms:created xsi:type="dcterms:W3CDTF">2022-03-16T09:51:00Z</dcterms:created>
  <dcterms:modified xsi:type="dcterms:W3CDTF">2022-03-16T09:51:00Z</dcterms:modified>
</cp:coreProperties>
</file>